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AD1D3" w14:textId="64F709BE" w:rsidR="001A04D4" w:rsidRPr="00245B61" w:rsidRDefault="001A04D4" w:rsidP="001A04D4">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sidR="00F415E2">
        <w:rPr>
          <w:rFonts w:ascii="Arial" w:hAnsi="Arial"/>
          <w:b/>
          <w:bCs/>
          <w:color w:val="FF0000"/>
          <w:sz w:val="20"/>
          <w:szCs w:val="20"/>
          <w:lang w:val="en-US"/>
        </w:rPr>
        <w:t xml:space="preserve">January </w:t>
      </w:r>
      <w:r w:rsidR="00F415E2" w:rsidRPr="00224AD1">
        <w:rPr>
          <w:rFonts w:ascii="Arial" w:hAnsi="Arial"/>
          <w:b/>
          <w:bCs/>
          <w:color w:val="FF0000"/>
          <w:sz w:val="20"/>
          <w:szCs w:val="20"/>
          <w:u w:val="single"/>
          <w:lang w:val="en-US"/>
        </w:rPr>
        <w:t>1</w:t>
      </w:r>
      <w:r w:rsidRPr="00224AD1">
        <w:rPr>
          <w:rFonts w:ascii="Arial" w:hAnsi="Arial"/>
          <w:b/>
          <w:bCs/>
          <w:color w:val="FF0000"/>
          <w:sz w:val="20"/>
          <w:szCs w:val="20"/>
          <w:u w:val="single"/>
          <w:lang w:val="en-US"/>
        </w:rPr>
        <w:t>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sidR="00F415E2">
        <w:rPr>
          <w:rFonts w:ascii="Arial" w:hAnsi="Arial"/>
          <w:b/>
          <w:bCs/>
          <w:color w:val="FF0000"/>
          <w:sz w:val="20"/>
          <w:szCs w:val="20"/>
          <w:lang w:val="en-US"/>
        </w:rPr>
        <w:t>3</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714D96BB" w14:textId="77777777" w:rsidR="00860FFE" w:rsidRPr="00AA1846" w:rsidRDefault="00860FFE" w:rsidP="00860FFE">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489C78BF" w14:textId="77777777" w:rsidR="00860FFE" w:rsidRDefault="00860FFE" w:rsidP="00860FFE">
      <w:pPr>
        <w:jc w:val="center"/>
        <w:rPr>
          <w:rFonts w:ascii="Arial" w:hAnsi="Arial"/>
          <w:b/>
          <w:bCs/>
        </w:rPr>
      </w:pPr>
      <w:r>
        <w:rPr>
          <w:rFonts w:ascii="Arial" w:hAnsi="Arial"/>
          <w:b/>
          <w:bCs/>
        </w:rPr>
        <w:t xml:space="preserve">TÍTULO EM LETRAS MAIÚSCULAS (ARIAL, TAMANHO 12, NEGRITO)  </w:t>
      </w:r>
    </w:p>
    <w:p w14:paraId="35D1181F" w14:textId="77777777" w:rsidR="00860FFE" w:rsidRDefault="00860FFE" w:rsidP="00860FFE">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319723D8" w14:textId="77777777" w:rsidR="00860FFE" w:rsidRDefault="00860FFE" w:rsidP="00860FFE">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E46F35B" w14:textId="77777777" w:rsidR="00860FFE" w:rsidRDefault="00860FFE" w:rsidP="00860FFE">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w:t>
      </w:r>
      <w:proofErr w:type="spellStart"/>
      <w:r>
        <w:rPr>
          <w:rFonts w:ascii="Arial" w:hAnsi="Arial"/>
          <w:b/>
          <w:bCs/>
          <w:color w:val="0000FF"/>
        </w:rPr>
        <w:t>linha</w:t>
      </w:r>
      <w:proofErr w:type="spellEnd"/>
      <w:r>
        <w:rPr>
          <w:rFonts w:ascii="Arial" w:hAnsi="Arial"/>
          <w:b/>
          <w:bCs/>
          <w:color w:val="0000FF"/>
        </w:rPr>
        <w:t xml:space="preserve"> simples)</w:t>
      </w:r>
    </w:p>
    <w:p w14:paraId="52F2B463" w14:textId="77777777" w:rsidR="00860FFE" w:rsidRDefault="00860FFE" w:rsidP="00860FFE">
      <w:pPr>
        <w:autoSpaceDE w:val="0"/>
        <w:jc w:val="center"/>
        <w:rPr>
          <w:rFonts w:ascii="Arial" w:eastAsia="Dutch801BT-Roman" w:hAnsi="Arial" w:cs="Dutch801BT-Roman"/>
        </w:rPr>
      </w:pPr>
    </w:p>
    <w:p w14:paraId="43FF1AFF" w14:textId="77777777" w:rsidR="00860FFE" w:rsidRPr="00AA487C" w:rsidRDefault="00860FFE" w:rsidP="00860FFE">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2CBB8B18" w14:textId="77777777" w:rsidR="00860FFE" w:rsidRPr="00AA487C" w:rsidRDefault="00860FFE" w:rsidP="00860FFE">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31D3E51F" w14:textId="77777777" w:rsidR="00860FFE" w:rsidRDefault="00860FFE" w:rsidP="00860FFE">
      <w:pPr>
        <w:autoSpaceDE w:val="0"/>
        <w:rPr>
          <w:rFonts w:ascii="Arial" w:eastAsia="Dutch801BT-Roman" w:hAnsi="Arial" w:cs="Dutch801BT-Roman"/>
          <w:b/>
          <w:bCs/>
        </w:rPr>
      </w:pPr>
    </w:p>
    <w:p w14:paraId="2909A217" w14:textId="77777777" w:rsidR="00860FFE" w:rsidRPr="005A2BF3" w:rsidRDefault="00860FFE" w:rsidP="00860FFE">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19C1F4C"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69A9BD" w14:textId="77777777" w:rsidR="00860FFE" w:rsidRDefault="00860FFE" w:rsidP="00860FFE">
      <w:pPr>
        <w:autoSpaceDE w:val="0"/>
        <w:rPr>
          <w:rFonts w:ascii="Arial" w:eastAsia="Dutch801BT-Roman" w:hAnsi="Arial" w:cs="Dutch801BT-Roman"/>
        </w:rPr>
      </w:pPr>
    </w:p>
    <w:p w14:paraId="29A16658"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proofErr w:type="spellStart"/>
      <w:r w:rsidRPr="00AA487C">
        <w:rPr>
          <w:rFonts w:ascii="Arial" w:eastAsia="Dutch801BT-Roman" w:hAnsi="Arial" w:cs="Dutch801BT-Roman"/>
          <w:b/>
          <w:bCs/>
          <w:sz w:val="22"/>
          <w:szCs w:val="22"/>
        </w:rPr>
        <w:t>Goldani</w:t>
      </w:r>
      <w:proofErr w:type="spellEnd"/>
      <w:r w:rsidRPr="00AA487C">
        <w:rPr>
          <w:rFonts w:ascii="Arial" w:eastAsia="Dutch801BT-Roman" w:hAnsi="Arial" w:cs="Dutch801BT-Roman"/>
          <w:b/>
          <w:bCs/>
          <w:sz w:val="22"/>
          <w:szCs w:val="22"/>
        </w:rPr>
        <w:t xml:space="preserve"> </w:t>
      </w:r>
    </w:p>
    <w:p w14:paraId="2FDFF7AA"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E2D095A" w14:textId="77777777" w:rsidR="00860FFE" w:rsidRDefault="00860FFE" w:rsidP="00860FFE">
      <w:pPr>
        <w:autoSpaceDE w:val="0"/>
        <w:rPr>
          <w:rFonts w:ascii="Arial" w:eastAsia="Dutch801BT-Roman" w:hAnsi="Arial" w:cs="Dutch801BT-Roman"/>
        </w:rPr>
      </w:pPr>
    </w:p>
    <w:p w14:paraId="60CC9E4E"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24E203A9"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B31E66" w14:textId="77777777" w:rsidR="00860FFE" w:rsidRPr="0098136A" w:rsidRDefault="00860FFE" w:rsidP="00860FFE">
      <w:pPr>
        <w:pStyle w:val="Corpodetexto"/>
        <w:spacing w:after="0"/>
        <w:jc w:val="center"/>
        <w:rPr>
          <w:rFonts w:ascii="Arial" w:eastAsia="Dutch801BT-Roman" w:hAnsi="Arial" w:cs="Dutch801BT-Roman"/>
          <w:color w:val="0000FF"/>
          <w:lang w:val="pt-BR"/>
        </w:rPr>
      </w:pPr>
    </w:p>
    <w:p w14:paraId="76169F60" w14:textId="77777777" w:rsidR="00224AD1" w:rsidRDefault="00224AD1" w:rsidP="00224AD1">
      <w:pPr>
        <w:pStyle w:val="Corpodetexto"/>
        <w:spacing w:after="0"/>
        <w:rPr>
          <w:rFonts w:ascii="Arial" w:eastAsia="Dutch801BT-Roman" w:hAnsi="Arial" w:cs="Dutch801BT-Roman"/>
          <w:color w:val="0000FF"/>
          <w:lang w:val="en-US"/>
        </w:rPr>
      </w:pPr>
      <w:r>
        <w:rPr>
          <w:rFonts w:ascii="Arial" w:eastAsia="Dutch801BT-Roman" w:hAnsi="Arial" w:cs="Dutch801BT-Roman"/>
          <w:color w:val="0000FF"/>
          <w:lang w:val="en-US"/>
        </w:rPr>
        <w:t>Place the authors' names as examples above. Full name of all authors in BOLD (Letter font: Arial; size: 11, First letter in Capital). An asterisk must indicate the corresponding author (*)</w:t>
      </w:r>
    </w:p>
    <w:p w14:paraId="5CED0A6D" w14:textId="77777777" w:rsidR="00224AD1" w:rsidRPr="00A56E3A" w:rsidRDefault="00224AD1" w:rsidP="00224AD1">
      <w:pPr>
        <w:autoSpaceDE w:val="0"/>
        <w:rPr>
          <w:rFonts w:ascii="Arial" w:eastAsia="Dutch801BT-Roman" w:hAnsi="Arial" w:cs="Dutch801BT-Roman"/>
          <w:i/>
          <w:iCs/>
          <w:color w:val="0066FF"/>
          <w:sz w:val="20"/>
          <w:szCs w:val="20"/>
          <w:lang w:val="en-US"/>
        </w:rPr>
      </w:pPr>
      <w:r w:rsidRPr="0050069E">
        <w:rPr>
          <w:rFonts w:ascii="Arial" w:eastAsia="Dutch801BT-Italic" w:hAnsi="Arial" w:cs="Dutch801BT-Italic"/>
          <w:color w:val="0066FF"/>
          <w:sz w:val="20"/>
          <w:szCs w:val="20"/>
          <w:lang w:val="en-US"/>
        </w:rPr>
        <w:t xml:space="preserve">For each author cited, the affiliation </w:t>
      </w:r>
      <w:proofErr w:type="gramStart"/>
      <w:r w:rsidRPr="0050069E">
        <w:rPr>
          <w:rFonts w:ascii="Arial" w:eastAsia="Dutch801BT-Italic" w:hAnsi="Arial" w:cs="Dutch801BT-Italic"/>
          <w:color w:val="0066FF"/>
          <w:sz w:val="20"/>
          <w:szCs w:val="20"/>
          <w:lang w:val="en-US"/>
        </w:rPr>
        <w:t xml:space="preserve">( </w:t>
      </w:r>
      <w:r w:rsidRPr="00A56E3A">
        <w:rPr>
          <w:rFonts w:ascii="Arial" w:eastAsia="Dutch801BT-Italic" w:hAnsi="Arial" w:cs="Dutch801BT-Italic"/>
          <w:i/>
          <w:iCs/>
          <w:color w:val="0066FF"/>
          <w:sz w:val="20"/>
          <w:szCs w:val="20"/>
          <w:lang w:val="en-US"/>
        </w:rPr>
        <w:t>University</w:t>
      </w:r>
      <w:proofErr w:type="gramEnd"/>
      <w:r w:rsidRPr="00A56E3A">
        <w:rPr>
          <w:rFonts w:ascii="Arial" w:eastAsia="Dutch801BT-Italic" w:hAnsi="Arial" w:cs="Dutch801BT-Italic"/>
          <w:i/>
          <w:iCs/>
          <w:color w:val="0066FF"/>
          <w:sz w:val="20"/>
          <w:szCs w:val="20"/>
          <w:lang w:val="en-US"/>
        </w:rPr>
        <w:t xml:space="preserve"> name, Faculty or Institute name. Country) </w:t>
      </w:r>
      <w:r w:rsidRPr="0050069E">
        <w:rPr>
          <w:rFonts w:ascii="Arial" w:eastAsia="Dutch801BT-Roman" w:hAnsi="Arial" w:cs="Dutch801BT-Roman"/>
          <w:color w:val="0066FF"/>
          <w:sz w:val="20"/>
          <w:szCs w:val="20"/>
          <w:lang w:val="en-US"/>
        </w:rPr>
        <w:t>Italic (Letter font: Arial; size: 0</w:t>
      </w:r>
      <w:r>
        <w:rPr>
          <w:rFonts w:ascii="Arial" w:eastAsia="Dutch801BT-Roman" w:hAnsi="Arial" w:cs="Dutch801BT-Roman"/>
          <w:color w:val="0066FF"/>
          <w:sz w:val="20"/>
          <w:szCs w:val="20"/>
          <w:lang w:val="en-US"/>
        </w:rPr>
        <w:t>9</w:t>
      </w:r>
      <w:r w:rsidRPr="0050069E">
        <w:rPr>
          <w:rFonts w:ascii="Arial" w:eastAsia="Dutch801BT-Roman" w:hAnsi="Arial" w:cs="Dutch801BT-Roman"/>
          <w:color w:val="0066FF"/>
          <w:sz w:val="20"/>
          <w:szCs w:val="20"/>
          <w:lang w:val="en-US"/>
        </w:rPr>
        <w:t>, First letter in Capital)</w:t>
      </w:r>
    </w:p>
    <w:p w14:paraId="0CB5EED0" w14:textId="77777777" w:rsidR="00224AD1" w:rsidRDefault="00224AD1" w:rsidP="00224AD1">
      <w:pPr>
        <w:pStyle w:val="Corpodetexto"/>
        <w:spacing w:after="0"/>
        <w:jc w:val="center"/>
        <w:rPr>
          <w:rFonts w:ascii="Arial" w:eastAsia="Dutch801BT-Roman" w:hAnsi="Arial" w:cs="Dutch801BT-Roman"/>
          <w:b/>
          <w:color w:val="FF0000"/>
          <w:lang w:val="en-US"/>
        </w:rPr>
      </w:pPr>
    </w:p>
    <w:p w14:paraId="3A9754AA" w14:textId="77777777" w:rsidR="00224AD1" w:rsidRDefault="00224AD1" w:rsidP="00224AD1">
      <w:pPr>
        <w:pStyle w:val="Corpodetexto"/>
        <w:spacing w:after="0"/>
        <w:jc w:val="center"/>
        <w:rPr>
          <w:rFonts w:ascii="Arial" w:eastAsia="Dutch801BT-Roman" w:hAnsi="Arial" w:cs="Dutch801BT-Roman"/>
          <w:color w:val="0000FF"/>
          <w:lang w:val="en-US"/>
        </w:rPr>
      </w:pPr>
      <w:r>
        <w:rPr>
          <w:rFonts w:ascii="Arial" w:eastAsia="Dutch801BT-Roman" w:hAnsi="Arial" w:cs="Dutch801BT-Roman"/>
          <w:b/>
          <w:color w:val="FF0000"/>
          <w:lang w:val="en-US"/>
        </w:rPr>
        <w:t>The maximum number of authors allowed by the Journal is 9 (nine) authors. We will not accept papers with 9 (nine) or more authors</w:t>
      </w:r>
    </w:p>
    <w:p w14:paraId="5A97D2F3" w14:textId="77777777" w:rsidR="00224AD1" w:rsidRPr="00A56E3A" w:rsidRDefault="00224AD1" w:rsidP="00224AD1">
      <w:pPr>
        <w:autoSpaceDE w:val="0"/>
        <w:jc w:val="center"/>
        <w:rPr>
          <w:rFonts w:ascii="Arial" w:hAnsi="Arial"/>
          <w:b/>
          <w:bCs/>
          <w:color w:val="0000FF"/>
          <w:sz w:val="20"/>
          <w:szCs w:val="20"/>
          <w:lang w:val="en-US"/>
        </w:rPr>
      </w:pPr>
      <w:r w:rsidRPr="00A56E3A">
        <w:rPr>
          <w:rFonts w:ascii="Arial" w:hAnsi="Arial"/>
          <w:b/>
          <w:bCs/>
          <w:color w:val="0000FF"/>
          <w:sz w:val="20"/>
          <w:szCs w:val="20"/>
          <w:lang w:val="en-US"/>
        </w:rPr>
        <w:t xml:space="preserve"> (single space)</w:t>
      </w:r>
    </w:p>
    <w:p w14:paraId="0F48CE00"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77137C6F"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345223C8" w14:textId="77777777" w:rsidR="00224AD1" w:rsidRPr="008B4330" w:rsidRDefault="00224AD1" w:rsidP="00224AD1">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1C758A02" w14:textId="36A5B7B4" w:rsidR="005B7831" w:rsidRPr="00224AD1" w:rsidRDefault="005B7831" w:rsidP="005B7831">
      <w:pPr>
        <w:pStyle w:val="Corpodetexto"/>
        <w:spacing w:after="0"/>
        <w:jc w:val="center"/>
        <w:rPr>
          <w:rFonts w:ascii="Arial" w:hAnsi="Arial"/>
          <w:b/>
          <w:bCs/>
          <w:color w:val="0000FF"/>
          <w:sz w:val="20"/>
          <w:szCs w:val="20"/>
          <w:lang w:val="en-US"/>
        </w:rPr>
      </w:pPr>
    </w:p>
    <w:p w14:paraId="643C403F" w14:textId="2BCF5B3E"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224AD1">
        <w:rPr>
          <w:rFonts w:ascii="Arial" w:hAnsi="Arial"/>
          <w:b/>
          <w:bCs/>
          <w:color w:val="0000FF"/>
          <w:sz w:val="20"/>
          <w:szCs w:val="20"/>
          <w:lang w:val="en-US"/>
        </w:rPr>
        <w:t xml:space="preserve">           </w:t>
      </w:r>
      <w:r w:rsidRPr="00224AD1">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accepted 14 December 202</w:t>
      </w:r>
      <w:r w:rsidR="00072F70">
        <w:rPr>
          <w:rFonts w:ascii="Arial" w:eastAsia="Dutch801BT-Roman" w:hAnsi="Arial" w:cs="Dutch801BT-Roman"/>
          <w:sz w:val="16"/>
          <w:szCs w:val="16"/>
          <w:lang w:val="en-US"/>
        </w:rPr>
        <w:t>2</w:t>
      </w:r>
    </w:p>
    <w:p w14:paraId="7679A2B3" w14:textId="0E51F86D" w:rsidR="005B7831" w:rsidRPr="00021FA6" w:rsidRDefault="005B7831" w:rsidP="005B7831">
      <w:pPr>
        <w:autoSpaceDE w:val="0"/>
        <w:rPr>
          <w:rFonts w:ascii="Arial" w:hAnsi="Arial"/>
          <w:bCs/>
          <w:color w:val="0000FF"/>
          <w:sz w:val="22"/>
          <w:szCs w:val="20"/>
          <w:lang w:val="en-US"/>
        </w:rPr>
      </w:pPr>
    </w:p>
    <w:p w14:paraId="55707259" w14:textId="77777777" w:rsidR="00860FFE" w:rsidRDefault="00860FFE" w:rsidP="00860FFE">
      <w:pPr>
        <w:pStyle w:val="Corpodetexto"/>
        <w:spacing w:after="0"/>
        <w:jc w:val="both"/>
        <w:rPr>
          <w:rFonts w:ascii="Arial" w:hAnsi="Arial"/>
          <w:b/>
          <w:bCs/>
          <w:color w:val="0000FF"/>
          <w:lang w:val="en-US"/>
        </w:rPr>
      </w:pPr>
    </w:p>
    <w:p w14:paraId="0349DC9D" w14:textId="77777777" w:rsidR="00224AD1" w:rsidRDefault="00224AD1" w:rsidP="00224AD1">
      <w:pPr>
        <w:pStyle w:val="Corpodetexto"/>
        <w:jc w:val="both"/>
        <w:rPr>
          <w:rFonts w:ascii="Arial" w:hAnsi="Arial"/>
          <w:sz w:val="20"/>
          <w:szCs w:val="20"/>
          <w:lang w:val="en-US"/>
        </w:rPr>
      </w:pPr>
      <w:bookmarkStart w:id="0" w:name="_Hlk107805612"/>
      <w:r w:rsidRPr="008F3951">
        <w:rPr>
          <w:rFonts w:ascii="Arial" w:hAnsi="Arial"/>
          <w:sz w:val="20"/>
          <w:szCs w:val="20"/>
          <w:highlight w:val="yellow"/>
          <w:lang w:val="en-US"/>
        </w:rPr>
        <w:t>TIP</w:t>
      </w:r>
      <w:r>
        <w:rPr>
          <w:rFonts w:ascii="Arial" w:hAnsi="Arial"/>
          <w:sz w:val="20"/>
          <w:szCs w:val="20"/>
          <w:lang w:val="en-US"/>
        </w:rPr>
        <w:t xml:space="preserve">: Consider using the </w:t>
      </w:r>
      <w:r w:rsidRPr="008F3951">
        <w:rPr>
          <w:rFonts w:ascii="Arial" w:hAnsi="Arial"/>
          <w:b/>
          <w:sz w:val="20"/>
          <w:szCs w:val="20"/>
          <w:lang w:val="en-US"/>
        </w:rPr>
        <w:t>Abstract Maker Tool</w:t>
      </w:r>
      <w:r>
        <w:rPr>
          <w:rFonts w:ascii="Arial" w:hAnsi="Arial"/>
          <w:sz w:val="20"/>
          <w:szCs w:val="20"/>
          <w:lang w:val="en-US"/>
        </w:rPr>
        <w:t xml:space="preserve"> to create this section. The tool is available at </w:t>
      </w:r>
      <w:r w:rsidRPr="00A56E3A">
        <w:rPr>
          <w:lang w:val="en-US"/>
        </w:rPr>
        <w:t xml:space="preserve"> </w:t>
      </w:r>
      <w:hyperlink r:id="rId7" w:history="1">
        <w:r w:rsidRPr="006D0DAD">
          <w:rPr>
            <w:rStyle w:val="Hyperlink"/>
            <w:rFonts w:ascii="Arial" w:hAnsi="Arial"/>
            <w:sz w:val="20"/>
            <w:szCs w:val="20"/>
            <w:lang w:val="en-US"/>
          </w:rPr>
          <w:t>https://www.tchequimica.com/en/abstract_maker.php</w:t>
        </w:r>
      </w:hyperlink>
      <w:r>
        <w:rPr>
          <w:rFonts w:ascii="Arial" w:hAnsi="Arial"/>
          <w:sz w:val="20"/>
          <w:szCs w:val="20"/>
          <w:lang w:val="en-US"/>
        </w:rPr>
        <w:t xml:space="preserve"> </w:t>
      </w:r>
    </w:p>
    <w:p w14:paraId="43A132B9" w14:textId="77777777" w:rsidR="00224AD1" w:rsidRDefault="00224AD1" w:rsidP="00224AD1">
      <w:pPr>
        <w:pStyle w:val="Corpodetexto"/>
        <w:jc w:val="both"/>
        <w:rPr>
          <w:rFonts w:ascii="Arial" w:hAnsi="Arial"/>
          <w:sz w:val="20"/>
          <w:szCs w:val="20"/>
          <w:lang w:val="en-US"/>
        </w:rPr>
      </w:pPr>
    </w:p>
    <w:p w14:paraId="1A23CC30" w14:textId="77777777" w:rsidR="00224AD1" w:rsidRDefault="00224AD1" w:rsidP="00224AD1">
      <w:pPr>
        <w:pStyle w:val="Corpodetexto"/>
        <w:jc w:val="both"/>
        <w:rPr>
          <w:rFonts w:ascii="Arial" w:hAnsi="Arial"/>
          <w:sz w:val="20"/>
          <w:szCs w:val="20"/>
          <w:lang w:val="en-US"/>
        </w:rPr>
      </w:pPr>
      <w:r>
        <w:rPr>
          <w:rFonts w:ascii="Arial" w:hAnsi="Arial"/>
          <w:sz w:val="20"/>
          <w:szCs w:val="20"/>
          <w:lang w:val="en-US"/>
        </w:rPr>
        <w:t xml:space="preserve">Journal presentation video: </w:t>
      </w:r>
      <w:hyperlink r:id="rId8" w:history="1">
        <w:r w:rsidRPr="004F19FC">
          <w:rPr>
            <w:rStyle w:val="Hyperlink"/>
            <w:rFonts w:ascii="Arial" w:hAnsi="Arial"/>
            <w:sz w:val="20"/>
            <w:szCs w:val="20"/>
            <w:lang w:val="en-US"/>
          </w:rPr>
          <w:t>https://youtu.be/LQcjZVXdrXE</w:t>
        </w:r>
      </w:hyperlink>
      <w:r>
        <w:rPr>
          <w:rFonts w:ascii="Arial" w:hAnsi="Arial"/>
          <w:sz w:val="20"/>
          <w:szCs w:val="20"/>
          <w:lang w:val="en-US"/>
        </w:rPr>
        <w:t xml:space="preserve"> </w:t>
      </w:r>
    </w:p>
    <w:bookmarkEnd w:id="0"/>
    <w:p w14:paraId="2FD43BBE" w14:textId="7C04AEC1" w:rsidR="00860FFE" w:rsidRPr="00224AD1" w:rsidRDefault="00860FFE" w:rsidP="00443077">
      <w:pPr>
        <w:pStyle w:val="Corpodetexto"/>
        <w:spacing w:after="0"/>
        <w:jc w:val="both"/>
        <w:rPr>
          <w:rFonts w:ascii="Arial" w:hAnsi="Arial"/>
          <w:b/>
          <w:lang w:val="en-US"/>
        </w:rPr>
      </w:pPr>
    </w:p>
    <w:p w14:paraId="5AB10DEF" w14:textId="77777777" w:rsidR="00860FFE" w:rsidRPr="00224AD1" w:rsidRDefault="00860FFE" w:rsidP="00443077">
      <w:pPr>
        <w:pStyle w:val="Corpodetexto"/>
        <w:spacing w:after="0"/>
        <w:jc w:val="both"/>
        <w:rPr>
          <w:rFonts w:ascii="Arial" w:hAnsi="Arial"/>
          <w:b/>
          <w:lang w:val="en-US"/>
        </w:rPr>
      </w:pPr>
    </w:p>
    <w:p w14:paraId="6F99FC28" w14:textId="06EADEFE" w:rsidR="00980C03" w:rsidRDefault="00980C03" w:rsidP="00980C03">
      <w:pPr>
        <w:pStyle w:val="Corpodetexto"/>
        <w:spacing w:after="0"/>
        <w:rPr>
          <w:rFonts w:ascii="Arial" w:hAnsi="Arial"/>
          <w:b/>
          <w:color w:val="FF0000"/>
          <w:sz w:val="20"/>
          <w:szCs w:val="20"/>
          <w:lang w:val="en-US"/>
        </w:rPr>
      </w:pPr>
      <w:r>
        <w:rPr>
          <w:rFonts w:ascii="Arial" w:hAnsi="Arial"/>
          <w:b/>
        </w:rPr>
        <w:t>RESUMO</w:t>
      </w:r>
      <w:r>
        <w:rPr>
          <w:rFonts w:ascii="Arial" w:hAnsi="Arial"/>
          <w:b/>
          <w:sz w:val="20"/>
          <w:szCs w:val="20"/>
        </w:rPr>
        <w:t xml:space="preserve"> </w:t>
      </w:r>
    </w:p>
    <w:p w14:paraId="016B7D8D" w14:textId="2F3FC866" w:rsidR="00980C03" w:rsidRDefault="00980C03" w:rsidP="00980C03">
      <w:pPr>
        <w:pStyle w:val="Corpodetexto"/>
        <w:spacing w:after="0"/>
        <w:jc w:val="both"/>
        <w:rPr>
          <w:rFonts w:ascii="Arial" w:hAnsi="Arial"/>
          <w:b/>
          <w:bCs/>
          <w:color w:val="0000FF"/>
          <w:lang w:val="en-US"/>
        </w:rPr>
      </w:pPr>
      <w:r>
        <w:rPr>
          <w:rFonts w:ascii="Arial" w:hAnsi="Arial"/>
          <w:b/>
          <w:color w:val="FF0000"/>
          <w:sz w:val="20"/>
          <w:szCs w:val="20"/>
          <w:highlight w:val="yellow"/>
          <w:lang w:val="en-US"/>
        </w:rPr>
        <w:t>The editors can provide the translation of the ABSTRACT to Portuguese for those who Portuguese is not the first language</w:t>
      </w:r>
    </w:p>
    <w:p w14:paraId="13BC36CF" w14:textId="77777777" w:rsidR="00980C03" w:rsidRDefault="00980C03" w:rsidP="00980C03">
      <w:pPr>
        <w:pStyle w:val="Corpodetexto"/>
        <w:jc w:val="both"/>
        <w:rPr>
          <w:rFonts w:ascii="Arial" w:hAnsi="Arial"/>
          <w:b/>
          <w:bCs/>
          <w:sz w:val="20"/>
          <w:szCs w:val="20"/>
          <w:lang w:val="pt-BR"/>
        </w:rPr>
      </w:pPr>
      <w:r>
        <w:rPr>
          <w:rFonts w:ascii="Arial" w:hAnsi="Arial"/>
          <w:sz w:val="20"/>
          <w:szCs w:val="20"/>
          <w:lang w:val="en-US"/>
        </w:rPr>
        <w:tab/>
      </w:r>
      <w:proofErr w:type="spellStart"/>
      <w:r>
        <w:rPr>
          <w:rFonts w:ascii="Arial" w:hAnsi="Arial"/>
          <w:sz w:val="20"/>
          <w:szCs w:val="20"/>
        </w:rPr>
        <w:t>Obrigatório</w:t>
      </w:r>
      <w:proofErr w:type="spellEnd"/>
      <w:r>
        <w:rPr>
          <w:rFonts w:ascii="Arial" w:hAnsi="Arial"/>
          <w:sz w:val="20"/>
          <w:szCs w:val="20"/>
        </w:rPr>
        <w:t xml:space="preserve"> para </w:t>
      </w:r>
      <w:proofErr w:type="spellStart"/>
      <w:r>
        <w:rPr>
          <w:rFonts w:ascii="Arial" w:hAnsi="Arial"/>
          <w:sz w:val="20"/>
          <w:szCs w:val="20"/>
        </w:rPr>
        <w:t>todos</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manuscritos</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que </w:t>
      </w:r>
      <w:proofErr w:type="spellStart"/>
      <w:r>
        <w:rPr>
          <w:rFonts w:ascii="Arial" w:hAnsi="Arial"/>
          <w:sz w:val="20"/>
          <w:szCs w:val="20"/>
        </w:rPr>
        <w:t>o</w:t>
      </w:r>
      <w:proofErr w:type="spellEnd"/>
      <w:r>
        <w:rPr>
          <w:rFonts w:ascii="Arial" w:hAnsi="Arial"/>
          <w:sz w:val="20"/>
          <w:szCs w:val="20"/>
        </w:rPr>
        <w:t xml:space="preserve"> </w:t>
      </w:r>
      <w:proofErr w:type="spellStart"/>
      <w:r>
        <w:rPr>
          <w:rFonts w:ascii="Arial" w:hAnsi="Arial"/>
          <w:sz w:val="20"/>
          <w:szCs w:val="20"/>
        </w:rPr>
        <w:t>formato</w:t>
      </w:r>
      <w:proofErr w:type="spellEnd"/>
      <w:r>
        <w:rPr>
          <w:rFonts w:ascii="Arial" w:hAnsi="Arial"/>
          <w:sz w:val="20"/>
          <w:szCs w:val="20"/>
        </w:rPr>
        <w:t xml:space="preserve"> </w:t>
      </w:r>
      <w:r>
        <w:rPr>
          <w:rFonts w:ascii="Arial" w:hAnsi="Arial"/>
          <w:b/>
          <w:bCs/>
          <w:sz w:val="20"/>
          <w:szCs w:val="20"/>
        </w:rPr>
        <w:t>IMRAD (</w:t>
      </w:r>
      <w:proofErr w:type="spellStart"/>
      <w:r>
        <w:rPr>
          <w:rFonts w:ascii="Arial" w:hAnsi="Arial"/>
          <w:b/>
          <w:bCs/>
          <w:sz w:val="20"/>
          <w:szCs w:val="20"/>
        </w:rPr>
        <w:t>Introdução</w:t>
      </w:r>
      <w:proofErr w:type="spellEnd"/>
      <w:r>
        <w:rPr>
          <w:rFonts w:ascii="Arial" w:hAnsi="Arial"/>
          <w:b/>
          <w:bCs/>
          <w:sz w:val="20"/>
          <w:szCs w:val="20"/>
        </w:rPr>
        <w:t xml:space="preserve">, </w:t>
      </w:r>
      <w:proofErr w:type="spellStart"/>
      <w:r>
        <w:rPr>
          <w:rFonts w:ascii="Arial" w:hAnsi="Arial"/>
          <w:b/>
          <w:bCs/>
          <w:sz w:val="20"/>
          <w:szCs w:val="20"/>
        </w:rPr>
        <w:t>Métodos</w:t>
      </w:r>
      <w:proofErr w:type="spellEnd"/>
      <w:r>
        <w:rPr>
          <w:rFonts w:ascii="Arial" w:hAnsi="Arial"/>
          <w:b/>
          <w:bCs/>
          <w:sz w:val="20"/>
          <w:szCs w:val="20"/>
        </w:rPr>
        <w:t xml:space="preserve">, </w:t>
      </w:r>
      <w:proofErr w:type="spellStart"/>
      <w:r>
        <w:rPr>
          <w:rFonts w:ascii="Arial" w:hAnsi="Arial"/>
          <w:b/>
          <w:bCs/>
          <w:sz w:val="20"/>
          <w:szCs w:val="20"/>
        </w:rPr>
        <w:t>Resultados</w:t>
      </w:r>
      <w:proofErr w:type="spellEnd"/>
      <w:r>
        <w:rPr>
          <w:rFonts w:ascii="Arial" w:hAnsi="Arial"/>
          <w:b/>
          <w:bCs/>
          <w:sz w:val="20"/>
          <w:szCs w:val="20"/>
        </w:rPr>
        <w:t xml:space="preserve"> e </w:t>
      </w:r>
      <w:proofErr w:type="spellStart"/>
      <w:r>
        <w:rPr>
          <w:rFonts w:ascii="Arial" w:hAnsi="Arial"/>
          <w:b/>
          <w:bCs/>
          <w:sz w:val="20"/>
          <w:szCs w:val="20"/>
        </w:rPr>
        <w:t>Discussão</w:t>
      </w:r>
      <w:proofErr w:type="spellEnd"/>
      <w:r>
        <w:rPr>
          <w:rFonts w:ascii="Arial" w:hAnsi="Arial"/>
          <w:b/>
          <w:bCs/>
          <w:sz w:val="20"/>
          <w:szCs w:val="20"/>
        </w:rPr>
        <w:t xml:space="preserve">)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resumido</w:t>
      </w:r>
      <w:proofErr w:type="spellEnd"/>
      <w:r>
        <w:rPr>
          <w:rFonts w:ascii="Arial" w:hAnsi="Arial"/>
          <w:sz w:val="20"/>
          <w:szCs w:val="20"/>
        </w:rPr>
        <w:t xml:space="preserve">. </w:t>
      </w:r>
      <w:proofErr w:type="spellStart"/>
      <w:r>
        <w:rPr>
          <w:rFonts w:ascii="Arial" w:hAnsi="Arial"/>
          <w:sz w:val="20"/>
          <w:szCs w:val="20"/>
        </w:rPr>
        <w:t>Não</w:t>
      </w:r>
      <w:proofErr w:type="spellEnd"/>
      <w:r>
        <w:rPr>
          <w:rFonts w:ascii="Arial" w:hAnsi="Arial"/>
          <w:sz w:val="20"/>
          <w:szCs w:val="20"/>
        </w:rPr>
        <w:t xml:space="preserve"> </w:t>
      </w:r>
      <w:proofErr w:type="spellStart"/>
      <w:r>
        <w:rPr>
          <w:rFonts w:ascii="Arial" w:hAnsi="Arial"/>
          <w:sz w:val="20"/>
          <w:szCs w:val="20"/>
        </w:rPr>
        <w:t>deve</w:t>
      </w:r>
      <w:proofErr w:type="spellEnd"/>
      <w:r>
        <w:rPr>
          <w:rFonts w:ascii="Arial" w:hAnsi="Arial"/>
          <w:sz w:val="20"/>
          <w:szCs w:val="20"/>
        </w:rPr>
        <w:t xml:space="preserve"> </w:t>
      </w:r>
      <w:proofErr w:type="spellStart"/>
      <w:r>
        <w:rPr>
          <w:rFonts w:ascii="Arial" w:hAnsi="Arial"/>
          <w:sz w:val="20"/>
          <w:szCs w:val="20"/>
        </w:rPr>
        <w:t>conter</w:t>
      </w:r>
      <w:proofErr w:type="spellEnd"/>
      <w:r>
        <w:rPr>
          <w:rFonts w:ascii="Arial" w:hAnsi="Arial"/>
          <w:sz w:val="20"/>
          <w:szCs w:val="20"/>
        </w:rPr>
        <w:t xml:space="preserve"> </w:t>
      </w:r>
      <w:proofErr w:type="spellStart"/>
      <w:r>
        <w:rPr>
          <w:rFonts w:ascii="Arial" w:hAnsi="Arial"/>
          <w:sz w:val="20"/>
          <w:szCs w:val="20"/>
        </w:rPr>
        <w:t>fórmulas</w:t>
      </w:r>
      <w:proofErr w:type="spellEnd"/>
      <w:r>
        <w:rPr>
          <w:rFonts w:ascii="Arial" w:hAnsi="Arial"/>
          <w:sz w:val="20"/>
          <w:szCs w:val="20"/>
        </w:rPr>
        <w:t xml:space="preserve">, </w:t>
      </w:r>
      <w:proofErr w:type="spellStart"/>
      <w:r>
        <w:rPr>
          <w:rFonts w:ascii="Arial" w:hAnsi="Arial"/>
          <w:sz w:val="20"/>
          <w:szCs w:val="20"/>
        </w:rPr>
        <w:t>referências</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abreviações</w:t>
      </w:r>
      <w:proofErr w:type="spellEnd"/>
      <w:r>
        <w:rPr>
          <w:rFonts w:ascii="Arial" w:hAnsi="Arial"/>
          <w:sz w:val="20"/>
          <w:szCs w:val="20"/>
        </w:rPr>
        <w:t xml:space="preserve">. O </w:t>
      </w:r>
      <w:proofErr w:type="spellStart"/>
      <w:r>
        <w:rPr>
          <w:rFonts w:ascii="Arial" w:hAnsi="Arial"/>
          <w:sz w:val="20"/>
          <w:szCs w:val="20"/>
        </w:rPr>
        <w:t>nome</w:t>
      </w:r>
      <w:proofErr w:type="spellEnd"/>
      <w:r>
        <w:rPr>
          <w:rFonts w:ascii="Arial" w:hAnsi="Arial"/>
          <w:sz w:val="20"/>
          <w:szCs w:val="20"/>
        </w:rPr>
        <w:t xml:space="preserve"> RESUMO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escrito</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w:t>
      </w:r>
      <w:proofErr w:type="spellStart"/>
      <w:r>
        <w:rPr>
          <w:rFonts w:ascii="Arial" w:hAnsi="Arial"/>
          <w:sz w:val="20"/>
          <w:szCs w:val="20"/>
        </w:rPr>
        <w:t>letras</w:t>
      </w:r>
      <w:proofErr w:type="spellEnd"/>
      <w:r>
        <w:rPr>
          <w:rFonts w:ascii="Arial" w:hAnsi="Arial"/>
          <w:sz w:val="20"/>
          <w:szCs w:val="20"/>
        </w:rPr>
        <w:t xml:space="preserve"> </w:t>
      </w:r>
      <w:proofErr w:type="spellStart"/>
      <w:r>
        <w:rPr>
          <w:rFonts w:ascii="Arial" w:hAnsi="Arial"/>
          <w:sz w:val="20"/>
          <w:szCs w:val="20"/>
        </w:rPr>
        <w:t>maiúsculas</w:t>
      </w:r>
      <w:proofErr w:type="spellEnd"/>
      <w:r>
        <w:rPr>
          <w:rFonts w:ascii="Arial" w:hAnsi="Arial"/>
          <w:sz w:val="20"/>
          <w:szCs w:val="20"/>
        </w:rPr>
        <w:t xml:space="preserve">, Arial, </w:t>
      </w:r>
      <w:proofErr w:type="spellStart"/>
      <w:r>
        <w:rPr>
          <w:rFonts w:ascii="Arial" w:hAnsi="Arial"/>
          <w:sz w:val="20"/>
          <w:szCs w:val="20"/>
        </w:rPr>
        <w:t>corpo</w:t>
      </w:r>
      <w:proofErr w:type="spellEnd"/>
      <w:r>
        <w:rPr>
          <w:rFonts w:ascii="Arial" w:hAnsi="Arial"/>
          <w:sz w:val="20"/>
          <w:szCs w:val="20"/>
        </w:rPr>
        <w:t xml:space="preserve"> 12, </w:t>
      </w:r>
      <w:proofErr w:type="spellStart"/>
      <w:r>
        <w:rPr>
          <w:rFonts w:ascii="Arial" w:hAnsi="Arial"/>
          <w:sz w:val="20"/>
          <w:szCs w:val="20"/>
        </w:rPr>
        <w:t>negrito</w:t>
      </w:r>
      <w:proofErr w:type="spellEnd"/>
      <w:r>
        <w:rPr>
          <w:rFonts w:ascii="Arial" w:hAnsi="Arial"/>
          <w:sz w:val="20"/>
          <w:szCs w:val="20"/>
        </w:rPr>
        <w:t xml:space="preserve">, </w:t>
      </w:r>
      <w:proofErr w:type="spellStart"/>
      <w:r>
        <w:rPr>
          <w:rFonts w:ascii="Arial" w:hAnsi="Arial"/>
          <w:sz w:val="20"/>
          <w:szCs w:val="20"/>
        </w:rPr>
        <w:t>alinhamento</w:t>
      </w:r>
      <w:proofErr w:type="spellEnd"/>
      <w:r>
        <w:rPr>
          <w:rFonts w:ascii="Arial" w:hAnsi="Arial"/>
          <w:sz w:val="20"/>
          <w:szCs w:val="20"/>
        </w:rPr>
        <w:t xml:space="preserve"> à </w:t>
      </w:r>
      <w:proofErr w:type="spellStart"/>
      <w:r>
        <w:rPr>
          <w:rFonts w:ascii="Arial" w:hAnsi="Arial"/>
          <w:sz w:val="20"/>
          <w:szCs w:val="20"/>
        </w:rPr>
        <w:t>esquerda</w:t>
      </w:r>
      <w:proofErr w:type="spellEnd"/>
      <w:r>
        <w:rPr>
          <w:rFonts w:ascii="Arial" w:hAnsi="Arial"/>
          <w:sz w:val="20"/>
          <w:szCs w:val="20"/>
        </w:rPr>
        <w:t xml:space="preserve">. O </w:t>
      </w:r>
      <w:proofErr w:type="spellStart"/>
      <w:r>
        <w:rPr>
          <w:rFonts w:ascii="Arial" w:hAnsi="Arial"/>
          <w:sz w:val="20"/>
          <w:szCs w:val="20"/>
        </w:rPr>
        <w:t>resumo</w:t>
      </w:r>
      <w:proofErr w:type="spellEnd"/>
      <w:r>
        <w:rPr>
          <w:rFonts w:ascii="Arial" w:hAnsi="Arial"/>
          <w:sz w:val="20"/>
          <w:szCs w:val="20"/>
        </w:rPr>
        <w:t xml:space="preserve">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escrito</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w:t>
      </w:r>
      <w:proofErr w:type="spellStart"/>
      <w:r>
        <w:rPr>
          <w:rFonts w:ascii="Arial" w:hAnsi="Arial"/>
          <w:sz w:val="20"/>
          <w:szCs w:val="20"/>
        </w:rPr>
        <w:t>fonte</w:t>
      </w:r>
      <w:proofErr w:type="spellEnd"/>
      <w:r>
        <w:rPr>
          <w:rFonts w:ascii="Arial" w:hAnsi="Arial"/>
          <w:sz w:val="20"/>
          <w:szCs w:val="20"/>
        </w:rPr>
        <w:t xml:space="preserve"> Arial, </w:t>
      </w:r>
      <w:proofErr w:type="spellStart"/>
      <w:r>
        <w:rPr>
          <w:rFonts w:ascii="Arial" w:hAnsi="Arial"/>
          <w:sz w:val="20"/>
          <w:szCs w:val="20"/>
        </w:rPr>
        <w:t>tamanho</w:t>
      </w:r>
      <w:proofErr w:type="spellEnd"/>
      <w:r>
        <w:rPr>
          <w:rFonts w:ascii="Arial" w:hAnsi="Arial"/>
          <w:sz w:val="20"/>
          <w:szCs w:val="20"/>
        </w:rPr>
        <w:t xml:space="preserve"> 10, </w:t>
      </w:r>
      <w:proofErr w:type="spellStart"/>
      <w:r>
        <w:rPr>
          <w:rFonts w:ascii="Arial" w:hAnsi="Arial"/>
          <w:sz w:val="20"/>
          <w:szCs w:val="20"/>
        </w:rPr>
        <w:t>justificado</w:t>
      </w:r>
      <w:proofErr w:type="spellEnd"/>
      <w:r>
        <w:rPr>
          <w:rFonts w:ascii="Arial" w:hAnsi="Arial"/>
          <w:sz w:val="20"/>
          <w:szCs w:val="20"/>
        </w:rPr>
        <w:t xml:space="preserve">. A </w:t>
      </w:r>
      <w:proofErr w:type="spellStart"/>
      <w:r>
        <w:rPr>
          <w:rFonts w:ascii="Arial" w:hAnsi="Arial"/>
          <w:sz w:val="20"/>
          <w:szCs w:val="20"/>
        </w:rPr>
        <w:t>revista</w:t>
      </w:r>
      <w:proofErr w:type="spellEnd"/>
      <w:r>
        <w:rPr>
          <w:rFonts w:ascii="Arial" w:hAnsi="Arial"/>
          <w:sz w:val="20"/>
          <w:szCs w:val="20"/>
        </w:rPr>
        <w:t xml:space="preserve"> </w:t>
      </w:r>
      <w:proofErr w:type="spellStart"/>
      <w:r>
        <w:rPr>
          <w:rFonts w:ascii="Arial" w:hAnsi="Arial"/>
          <w:sz w:val="20"/>
          <w:szCs w:val="20"/>
        </w:rPr>
        <w:t>adota</w:t>
      </w:r>
      <w:proofErr w:type="spellEnd"/>
      <w:r>
        <w:rPr>
          <w:rFonts w:ascii="Arial" w:hAnsi="Arial"/>
          <w:sz w:val="20"/>
          <w:szCs w:val="20"/>
        </w:rPr>
        <w:t xml:space="preserve"> o </w:t>
      </w:r>
      <w:r>
        <w:rPr>
          <w:rFonts w:ascii="Arial" w:hAnsi="Arial"/>
          <w:b/>
          <w:bCs/>
          <w:sz w:val="20"/>
          <w:szCs w:val="20"/>
        </w:rPr>
        <w:t xml:space="preserve">RESUMO ESTRUTURADO de 200 a 300 </w:t>
      </w:r>
      <w:proofErr w:type="spellStart"/>
      <w:r>
        <w:rPr>
          <w:rFonts w:ascii="Arial" w:hAnsi="Arial"/>
          <w:b/>
          <w:bCs/>
          <w:sz w:val="20"/>
          <w:szCs w:val="20"/>
        </w:rPr>
        <w:t>palavras</w:t>
      </w:r>
      <w:proofErr w:type="spellEnd"/>
      <w:r>
        <w:rPr>
          <w:rFonts w:ascii="Arial" w:hAnsi="Arial"/>
          <w:b/>
          <w:bCs/>
          <w:sz w:val="20"/>
          <w:szCs w:val="20"/>
        </w:rPr>
        <w:t xml:space="preserve"> da </w:t>
      </w:r>
      <w:proofErr w:type="spellStart"/>
      <w:r>
        <w:rPr>
          <w:rFonts w:ascii="Arial" w:hAnsi="Arial"/>
          <w:b/>
          <w:bCs/>
          <w:sz w:val="20"/>
          <w:szCs w:val="20"/>
        </w:rPr>
        <w:t>seguinte</w:t>
      </w:r>
      <w:proofErr w:type="spellEnd"/>
      <w:r>
        <w:rPr>
          <w:rFonts w:ascii="Arial" w:hAnsi="Arial"/>
          <w:b/>
          <w:bCs/>
          <w:sz w:val="20"/>
          <w:szCs w:val="20"/>
        </w:rPr>
        <w:t xml:space="preserve"> forma: </w:t>
      </w:r>
    </w:p>
    <w:p w14:paraId="368F5999" w14:textId="74CF3E05" w:rsidR="00980C03" w:rsidRDefault="00980C03" w:rsidP="00980C03">
      <w:pPr>
        <w:pStyle w:val="Corpodetexto"/>
        <w:jc w:val="both"/>
        <w:rPr>
          <w:rFonts w:ascii="Arial" w:hAnsi="Arial"/>
          <w:sz w:val="20"/>
          <w:szCs w:val="20"/>
        </w:rPr>
      </w:pPr>
      <w:proofErr w:type="spellStart"/>
      <w:r>
        <w:rPr>
          <w:rFonts w:ascii="Arial" w:hAnsi="Arial"/>
          <w:b/>
          <w:bCs/>
          <w:sz w:val="20"/>
          <w:szCs w:val="20"/>
        </w:rPr>
        <w:t>Introdução</w:t>
      </w:r>
      <w:proofErr w:type="spellEnd"/>
      <w:r>
        <w:rPr>
          <w:rFonts w:ascii="Arial" w:hAnsi="Arial"/>
          <w:b/>
          <w:bCs/>
          <w:sz w:val="20"/>
          <w:szCs w:val="20"/>
        </w:rPr>
        <w:t xml:space="preserve">: </w:t>
      </w:r>
      <w:proofErr w:type="spellStart"/>
      <w:r>
        <w:rPr>
          <w:rFonts w:ascii="Arial" w:hAnsi="Arial"/>
          <w:sz w:val="20"/>
          <w:szCs w:val="20"/>
        </w:rPr>
        <w:t>Introdução</w:t>
      </w:r>
      <w:proofErr w:type="spellEnd"/>
      <w:r>
        <w:rPr>
          <w:rFonts w:ascii="Arial" w:hAnsi="Arial"/>
          <w:sz w:val="20"/>
          <w:szCs w:val="20"/>
        </w:rPr>
        <w:t xml:space="preserve"> e </w:t>
      </w:r>
      <w:proofErr w:type="spellStart"/>
      <w:r>
        <w:rPr>
          <w:rFonts w:ascii="Arial" w:hAnsi="Arial"/>
          <w:sz w:val="20"/>
          <w:szCs w:val="20"/>
        </w:rPr>
        <w:t>descrição</w:t>
      </w:r>
      <w:proofErr w:type="spellEnd"/>
      <w:r>
        <w:rPr>
          <w:rFonts w:ascii="Arial" w:hAnsi="Arial"/>
          <w:sz w:val="20"/>
          <w:szCs w:val="20"/>
        </w:rPr>
        <w:t xml:space="preserve"> do </w:t>
      </w:r>
      <w:proofErr w:type="spellStart"/>
      <w:r>
        <w:rPr>
          <w:rFonts w:ascii="Arial" w:hAnsi="Arial"/>
          <w:sz w:val="20"/>
          <w:szCs w:val="20"/>
        </w:rPr>
        <w:t>problema</w:t>
      </w:r>
      <w:proofErr w:type="spellEnd"/>
      <w:r>
        <w:rPr>
          <w:rFonts w:ascii="Arial" w:hAnsi="Arial"/>
          <w:sz w:val="20"/>
          <w:szCs w:val="20"/>
        </w:rPr>
        <w:t xml:space="preserve">; </w:t>
      </w:r>
      <w:proofErr w:type="spellStart"/>
      <w:r>
        <w:rPr>
          <w:rFonts w:ascii="Arial" w:hAnsi="Arial"/>
          <w:sz w:val="20"/>
          <w:szCs w:val="20"/>
        </w:rPr>
        <w:t>identifica</w:t>
      </w:r>
      <w:proofErr w:type="spellEnd"/>
      <w:r>
        <w:rPr>
          <w:rFonts w:ascii="Arial" w:hAnsi="Arial"/>
          <w:sz w:val="20"/>
          <w:szCs w:val="20"/>
        </w:rPr>
        <w:t xml:space="preserve"> a </w:t>
      </w:r>
      <w:proofErr w:type="spellStart"/>
      <w:r>
        <w:rPr>
          <w:rFonts w:ascii="Arial" w:hAnsi="Arial"/>
          <w:sz w:val="20"/>
          <w:szCs w:val="20"/>
        </w:rPr>
        <w:t>necessidade</w:t>
      </w:r>
      <w:proofErr w:type="spellEnd"/>
      <w:r>
        <w:rPr>
          <w:rFonts w:ascii="Arial" w:hAnsi="Arial"/>
          <w:sz w:val="20"/>
          <w:szCs w:val="20"/>
        </w:rPr>
        <w:t xml:space="preserve"> da </w:t>
      </w:r>
      <w:proofErr w:type="spellStart"/>
      <w:r>
        <w:rPr>
          <w:rFonts w:ascii="Arial" w:hAnsi="Arial"/>
          <w:sz w:val="20"/>
          <w:szCs w:val="20"/>
        </w:rPr>
        <w:t>pergunta</w:t>
      </w:r>
      <w:proofErr w:type="spellEnd"/>
      <w:r>
        <w:rPr>
          <w:rFonts w:ascii="Arial" w:hAnsi="Arial"/>
          <w:sz w:val="20"/>
          <w:szCs w:val="20"/>
        </w:rPr>
        <w:t xml:space="preserve"> de </w:t>
      </w:r>
      <w:proofErr w:type="spellStart"/>
      <w:r>
        <w:rPr>
          <w:rFonts w:ascii="Arial" w:hAnsi="Arial"/>
          <w:sz w:val="20"/>
          <w:szCs w:val="20"/>
        </w:rPr>
        <w:t>pesquisa</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w:t>
      </w:r>
      <w:proofErr w:type="spellStart"/>
      <w:r>
        <w:rPr>
          <w:rFonts w:ascii="Arial" w:hAnsi="Arial"/>
          <w:sz w:val="20"/>
          <w:szCs w:val="20"/>
        </w:rPr>
        <w:t>pesquisas</w:t>
      </w:r>
      <w:proofErr w:type="spellEnd"/>
      <w:r>
        <w:rPr>
          <w:rFonts w:ascii="Arial" w:hAnsi="Arial"/>
          <w:sz w:val="20"/>
          <w:szCs w:val="20"/>
        </w:rPr>
        <w:t xml:space="preserve"> </w:t>
      </w:r>
      <w:proofErr w:type="spellStart"/>
      <w:r>
        <w:rPr>
          <w:rFonts w:ascii="Arial" w:hAnsi="Arial"/>
          <w:sz w:val="20"/>
          <w:szCs w:val="20"/>
        </w:rPr>
        <w:t>rigorosas</w:t>
      </w:r>
      <w:proofErr w:type="spellEnd"/>
      <w:r>
        <w:rPr>
          <w:rFonts w:ascii="Arial" w:hAnsi="Arial"/>
          <w:sz w:val="20"/>
          <w:szCs w:val="20"/>
        </w:rPr>
        <w:t xml:space="preserve">, </w:t>
      </w:r>
      <w:proofErr w:type="spellStart"/>
      <w:r>
        <w:rPr>
          <w:rFonts w:ascii="Arial" w:hAnsi="Arial"/>
          <w:sz w:val="20"/>
          <w:szCs w:val="20"/>
        </w:rPr>
        <w:t>pode</w:t>
      </w:r>
      <w:proofErr w:type="spellEnd"/>
      <w:r>
        <w:rPr>
          <w:rFonts w:ascii="Arial" w:hAnsi="Arial"/>
          <w:sz w:val="20"/>
          <w:szCs w:val="20"/>
        </w:rPr>
        <w:t xml:space="preserve"> </w:t>
      </w:r>
      <w:proofErr w:type="spellStart"/>
      <w:r>
        <w:rPr>
          <w:rFonts w:ascii="Arial" w:hAnsi="Arial"/>
          <w:sz w:val="20"/>
          <w:szCs w:val="20"/>
        </w:rPr>
        <w:t>incluir</w:t>
      </w:r>
      <w:proofErr w:type="spellEnd"/>
      <w:r>
        <w:rPr>
          <w:rFonts w:ascii="Arial" w:hAnsi="Arial"/>
          <w:sz w:val="20"/>
          <w:szCs w:val="20"/>
        </w:rPr>
        <w:t xml:space="preserve"> </w:t>
      </w:r>
      <w:proofErr w:type="spellStart"/>
      <w:r>
        <w:rPr>
          <w:rFonts w:ascii="Arial" w:hAnsi="Arial"/>
          <w:sz w:val="20"/>
          <w:szCs w:val="20"/>
        </w:rPr>
        <w:t>uma</w:t>
      </w:r>
      <w:proofErr w:type="spellEnd"/>
      <w:r>
        <w:rPr>
          <w:rFonts w:ascii="Arial" w:hAnsi="Arial"/>
          <w:sz w:val="20"/>
          <w:szCs w:val="20"/>
        </w:rPr>
        <w:t xml:space="preserve"> </w:t>
      </w:r>
      <w:proofErr w:type="spellStart"/>
      <w:r>
        <w:rPr>
          <w:rFonts w:ascii="Arial" w:hAnsi="Arial"/>
          <w:sz w:val="20"/>
          <w:szCs w:val="20"/>
        </w:rPr>
        <w:t>hipótese</w:t>
      </w:r>
      <w:proofErr w:type="spellEnd"/>
      <w:r>
        <w:rPr>
          <w:rFonts w:ascii="Arial" w:hAnsi="Arial"/>
          <w:sz w:val="20"/>
          <w:szCs w:val="20"/>
        </w:rPr>
        <w:t xml:space="preserve"> que </w:t>
      </w:r>
      <w:proofErr w:type="spellStart"/>
      <w:r>
        <w:rPr>
          <w:rFonts w:ascii="Arial" w:hAnsi="Arial"/>
          <w:sz w:val="20"/>
          <w:szCs w:val="20"/>
        </w:rPr>
        <w:t>seja</w:t>
      </w:r>
      <w:proofErr w:type="spellEnd"/>
      <w:r>
        <w:rPr>
          <w:rFonts w:ascii="Arial" w:hAnsi="Arial"/>
          <w:sz w:val="20"/>
          <w:szCs w:val="20"/>
        </w:rPr>
        <w:t xml:space="preserve"> </w:t>
      </w:r>
      <w:proofErr w:type="spellStart"/>
      <w:r>
        <w:rPr>
          <w:rFonts w:ascii="Arial" w:hAnsi="Arial"/>
          <w:sz w:val="20"/>
          <w:szCs w:val="20"/>
        </w:rPr>
        <w:t>apoiada</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refutada</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w:t>
      </w:r>
      <w:proofErr w:type="spellStart"/>
      <w:r>
        <w:rPr>
          <w:rFonts w:ascii="Arial" w:hAnsi="Arial"/>
          <w:sz w:val="20"/>
          <w:szCs w:val="20"/>
        </w:rPr>
        <w:t>conformidade</w:t>
      </w:r>
      <w:proofErr w:type="spellEnd"/>
      <w:r>
        <w:rPr>
          <w:rFonts w:ascii="Arial" w:hAnsi="Arial"/>
          <w:sz w:val="20"/>
          <w:szCs w:val="20"/>
        </w:rPr>
        <w:t xml:space="preserve">. Qual é o </w:t>
      </w:r>
      <w:proofErr w:type="spellStart"/>
      <w:r>
        <w:rPr>
          <w:rFonts w:ascii="Arial" w:hAnsi="Arial"/>
          <w:sz w:val="20"/>
          <w:szCs w:val="20"/>
        </w:rPr>
        <w:t>assunto</w:t>
      </w:r>
      <w:proofErr w:type="spellEnd"/>
      <w:r>
        <w:rPr>
          <w:rFonts w:ascii="Arial" w:hAnsi="Arial"/>
          <w:sz w:val="20"/>
          <w:szCs w:val="20"/>
        </w:rPr>
        <w:t xml:space="preserve"> e a </w:t>
      </w:r>
      <w:proofErr w:type="spellStart"/>
      <w:r>
        <w:rPr>
          <w:rFonts w:ascii="Arial" w:hAnsi="Arial"/>
          <w:sz w:val="20"/>
          <w:szCs w:val="20"/>
        </w:rPr>
        <w:t>relevância</w:t>
      </w:r>
      <w:proofErr w:type="spellEnd"/>
      <w:r>
        <w:rPr>
          <w:rFonts w:ascii="Arial" w:hAnsi="Arial"/>
          <w:sz w:val="20"/>
          <w:szCs w:val="20"/>
        </w:rPr>
        <w:t xml:space="preserve"> do </w:t>
      </w:r>
      <w:proofErr w:type="spellStart"/>
      <w:r>
        <w:rPr>
          <w:rFonts w:ascii="Arial" w:hAnsi="Arial"/>
          <w:sz w:val="20"/>
          <w:szCs w:val="20"/>
        </w:rPr>
        <w:t>estudo</w:t>
      </w:r>
      <w:proofErr w:type="spellEnd"/>
      <w:r>
        <w:rPr>
          <w:rFonts w:ascii="Arial" w:hAnsi="Arial"/>
          <w:sz w:val="20"/>
          <w:szCs w:val="20"/>
        </w:rPr>
        <w:t xml:space="preserve">? O que </w:t>
      </w:r>
      <w:proofErr w:type="spellStart"/>
      <w:r>
        <w:rPr>
          <w:rFonts w:ascii="Arial" w:hAnsi="Arial"/>
          <w:sz w:val="20"/>
          <w:szCs w:val="20"/>
        </w:rPr>
        <w:t>pretende</w:t>
      </w:r>
      <w:proofErr w:type="spellEnd"/>
      <w:r>
        <w:rPr>
          <w:rFonts w:ascii="Arial" w:hAnsi="Arial"/>
          <w:sz w:val="20"/>
          <w:szCs w:val="20"/>
        </w:rPr>
        <w:t xml:space="preserve"> </w:t>
      </w:r>
      <w:proofErr w:type="spellStart"/>
      <w:r>
        <w:rPr>
          <w:rFonts w:ascii="Arial" w:hAnsi="Arial"/>
          <w:sz w:val="20"/>
          <w:szCs w:val="20"/>
        </w:rPr>
        <w:t>demonstrar</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descrever</w:t>
      </w:r>
      <w:proofErr w:type="spellEnd"/>
      <w:r>
        <w:rPr>
          <w:rFonts w:ascii="Arial" w:hAnsi="Arial"/>
          <w:sz w:val="20"/>
          <w:szCs w:val="20"/>
        </w:rPr>
        <w:t xml:space="preserve">? </w:t>
      </w:r>
      <w:proofErr w:type="spellStart"/>
      <w:r>
        <w:rPr>
          <w:rFonts w:ascii="Arial" w:hAnsi="Arial"/>
          <w:sz w:val="20"/>
          <w:szCs w:val="20"/>
        </w:rPr>
        <w:t>Isso</w:t>
      </w:r>
      <w:proofErr w:type="spellEnd"/>
      <w:r>
        <w:rPr>
          <w:rFonts w:ascii="Arial" w:hAnsi="Arial"/>
          <w:sz w:val="20"/>
          <w:szCs w:val="20"/>
        </w:rPr>
        <w:t xml:space="preserve">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escrito</w:t>
      </w:r>
      <w:proofErr w:type="spellEnd"/>
      <w:r>
        <w:rPr>
          <w:rFonts w:ascii="Arial" w:hAnsi="Arial"/>
          <w:sz w:val="20"/>
          <w:szCs w:val="20"/>
        </w:rPr>
        <w:t xml:space="preserve"> de forma </w:t>
      </w:r>
      <w:proofErr w:type="spellStart"/>
      <w:r>
        <w:rPr>
          <w:rFonts w:ascii="Arial" w:hAnsi="Arial"/>
          <w:sz w:val="20"/>
          <w:szCs w:val="20"/>
        </w:rPr>
        <w:t>sucinta</w:t>
      </w:r>
      <w:proofErr w:type="spellEnd"/>
      <w:r>
        <w:rPr>
          <w:rFonts w:ascii="Arial" w:hAnsi="Arial"/>
          <w:sz w:val="20"/>
          <w:szCs w:val="20"/>
        </w:rPr>
        <w:t xml:space="preserve">; </w:t>
      </w:r>
      <w:proofErr w:type="spellStart"/>
      <w:r>
        <w:rPr>
          <w:rFonts w:ascii="Arial" w:hAnsi="Arial"/>
          <w:sz w:val="20"/>
          <w:szCs w:val="20"/>
        </w:rPr>
        <w:t>pode</w:t>
      </w:r>
      <w:proofErr w:type="spellEnd"/>
      <w:r>
        <w:rPr>
          <w:rFonts w:ascii="Arial" w:hAnsi="Arial"/>
          <w:sz w:val="20"/>
          <w:szCs w:val="20"/>
        </w:rPr>
        <w:t xml:space="preserve"> ser </w:t>
      </w:r>
      <w:proofErr w:type="spellStart"/>
      <w:r>
        <w:rPr>
          <w:rFonts w:ascii="Arial" w:hAnsi="Arial"/>
          <w:sz w:val="20"/>
          <w:szCs w:val="20"/>
        </w:rPr>
        <w:t>necessário</w:t>
      </w:r>
      <w:proofErr w:type="spellEnd"/>
      <w:r>
        <w:rPr>
          <w:rFonts w:ascii="Arial" w:hAnsi="Arial"/>
          <w:sz w:val="20"/>
          <w:szCs w:val="20"/>
        </w:rPr>
        <w:t xml:space="preserve"> </w:t>
      </w:r>
      <w:proofErr w:type="spellStart"/>
      <w:r>
        <w:rPr>
          <w:rFonts w:ascii="Arial" w:hAnsi="Arial"/>
          <w:sz w:val="20"/>
          <w:szCs w:val="20"/>
        </w:rPr>
        <w:t>fazer</w:t>
      </w:r>
      <w:proofErr w:type="spellEnd"/>
      <w:r>
        <w:rPr>
          <w:rFonts w:ascii="Arial" w:hAnsi="Arial"/>
          <w:sz w:val="20"/>
          <w:szCs w:val="20"/>
        </w:rPr>
        <w:t xml:space="preserve"> </w:t>
      </w:r>
      <w:proofErr w:type="spellStart"/>
      <w:r>
        <w:rPr>
          <w:rFonts w:ascii="Arial" w:hAnsi="Arial"/>
          <w:sz w:val="20"/>
          <w:szCs w:val="20"/>
        </w:rPr>
        <w:t>uma</w:t>
      </w:r>
      <w:proofErr w:type="spellEnd"/>
      <w:r>
        <w:rPr>
          <w:rFonts w:ascii="Arial" w:hAnsi="Arial"/>
          <w:sz w:val="20"/>
          <w:szCs w:val="20"/>
        </w:rPr>
        <w:t xml:space="preserve"> breve </w:t>
      </w:r>
      <w:proofErr w:type="spellStart"/>
      <w:r>
        <w:rPr>
          <w:rFonts w:ascii="Arial" w:hAnsi="Arial"/>
          <w:sz w:val="20"/>
          <w:szCs w:val="20"/>
        </w:rPr>
        <w:t>referência</w:t>
      </w:r>
      <w:proofErr w:type="spellEnd"/>
      <w:r>
        <w:rPr>
          <w:rFonts w:ascii="Arial" w:hAnsi="Arial"/>
          <w:sz w:val="20"/>
          <w:szCs w:val="20"/>
        </w:rPr>
        <w:t xml:space="preserve"> a um </w:t>
      </w:r>
      <w:proofErr w:type="spellStart"/>
      <w:r>
        <w:rPr>
          <w:rFonts w:ascii="Arial" w:hAnsi="Arial"/>
          <w:sz w:val="20"/>
          <w:szCs w:val="20"/>
        </w:rPr>
        <w:t>contexto</w:t>
      </w:r>
      <w:proofErr w:type="spellEnd"/>
      <w:r>
        <w:rPr>
          <w:rFonts w:ascii="Arial" w:hAnsi="Arial"/>
          <w:sz w:val="20"/>
          <w:szCs w:val="20"/>
        </w:rPr>
        <w:t xml:space="preserve">. Qual é a </w:t>
      </w:r>
      <w:proofErr w:type="spellStart"/>
      <w:r>
        <w:rPr>
          <w:rFonts w:ascii="Arial" w:hAnsi="Arial"/>
          <w:sz w:val="20"/>
          <w:szCs w:val="20"/>
        </w:rPr>
        <w:t>importância</w:t>
      </w:r>
      <w:proofErr w:type="spellEnd"/>
      <w:r>
        <w:rPr>
          <w:rFonts w:ascii="Arial" w:hAnsi="Arial"/>
          <w:sz w:val="20"/>
          <w:szCs w:val="20"/>
        </w:rPr>
        <w:t xml:space="preserve"> da </w:t>
      </w:r>
      <w:proofErr w:type="spellStart"/>
      <w:r>
        <w:rPr>
          <w:rFonts w:ascii="Arial" w:hAnsi="Arial"/>
          <w:sz w:val="20"/>
          <w:szCs w:val="20"/>
        </w:rPr>
        <w:t>pesquisa</w:t>
      </w:r>
      <w:proofErr w:type="spellEnd"/>
      <w:r>
        <w:rPr>
          <w:rFonts w:ascii="Arial" w:hAnsi="Arial"/>
          <w:sz w:val="20"/>
          <w:szCs w:val="20"/>
        </w:rPr>
        <w:t xml:space="preserve">? Por que um </w:t>
      </w:r>
      <w:proofErr w:type="spellStart"/>
      <w:r>
        <w:rPr>
          <w:rFonts w:ascii="Arial" w:hAnsi="Arial"/>
          <w:sz w:val="20"/>
          <w:szCs w:val="20"/>
        </w:rPr>
        <w:t>leitor</w:t>
      </w:r>
      <w:proofErr w:type="spellEnd"/>
      <w:r>
        <w:rPr>
          <w:rFonts w:ascii="Arial" w:hAnsi="Arial"/>
          <w:sz w:val="20"/>
          <w:szCs w:val="20"/>
        </w:rPr>
        <w:t xml:space="preserve"> </w:t>
      </w:r>
      <w:proofErr w:type="spellStart"/>
      <w:r>
        <w:rPr>
          <w:rFonts w:ascii="Arial" w:hAnsi="Arial"/>
          <w:sz w:val="20"/>
          <w:szCs w:val="20"/>
        </w:rPr>
        <w:t>estaria</w:t>
      </w:r>
      <w:proofErr w:type="spellEnd"/>
      <w:r>
        <w:rPr>
          <w:rFonts w:ascii="Arial" w:hAnsi="Arial"/>
          <w:sz w:val="20"/>
          <w:szCs w:val="20"/>
        </w:rPr>
        <w:t xml:space="preserve"> </w:t>
      </w:r>
      <w:proofErr w:type="spellStart"/>
      <w:r>
        <w:rPr>
          <w:rFonts w:ascii="Arial" w:hAnsi="Arial"/>
          <w:sz w:val="20"/>
          <w:szCs w:val="20"/>
        </w:rPr>
        <w:t>interessado</w:t>
      </w:r>
      <w:proofErr w:type="spellEnd"/>
      <w:r>
        <w:rPr>
          <w:rFonts w:ascii="Arial" w:hAnsi="Arial"/>
          <w:sz w:val="20"/>
          <w:szCs w:val="20"/>
        </w:rPr>
        <w:t xml:space="preserve"> </w:t>
      </w:r>
      <w:proofErr w:type="spellStart"/>
      <w:r>
        <w:rPr>
          <w:rFonts w:ascii="Arial" w:hAnsi="Arial"/>
          <w:sz w:val="20"/>
          <w:szCs w:val="20"/>
        </w:rPr>
        <w:t>na</w:t>
      </w:r>
      <w:proofErr w:type="spellEnd"/>
      <w:r>
        <w:rPr>
          <w:rFonts w:ascii="Arial" w:hAnsi="Arial"/>
          <w:sz w:val="20"/>
          <w:szCs w:val="20"/>
        </w:rPr>
        <w:t xml:space="preserve"> </w:t>
      </w:r>
      <w:proofErr w:type="spellStart"/>
      <w:r>
        <w:rPr>
          <w:rFonts w:ascii="Arial" w:hAnsi="Arial"/>
          <w:sz w:val="20"/>
          <w:szCs w:val="20"/>
        </w:rPr>
        <w:t>obra</w:t>
      </w:r>
      <w:proofErr w:type="spellEnd"/>
      <w:r>
        <w:rPr>
          <w:rFonts w:ascii="Arial" w:hAnsi="Arial"/>
          <w:sz w:val="20"/>
          <w:szCs w:val="20"/>
        </w:rPr>
        <w:t xml:space="preserve"> </w:t>
      </w:r>
      <w:proofErr w:type="spellStart"/>
      <w:r>
        <w:rPr>
          <w:rFonts w:ascii="Arial" w:hAnsi="Arial"/>
          <w:sz w:val="20"/>
          <w:szCs w:val="20"/>
        </w:rPr>
        <w:t>maior</w:t>
      </w:r>
      <w:proofErr w:type="spellEnd"/>
      <w:r>
        <w:rPr>
          <w:rFonts w:ascii="Arial" w:hAnsi="Arial"/>
          <w:sz w:val="20"/>
          <w:szCs w:val="20"/>
        </w:rPr>
        <w:t xml:space="preserve">? O </w:t>
      </w:r>
      <w:proofErr w:type="spellStart"/>
      <w:r>
        <w:rPr>
          <w:rFonts w:ascii="Arial" w:hAnsi="Arial"/>
          <w:sz w:val="20"/>
          <w:szCs w:val="20"/>
        </w:rPr>
        <w:t>pano</w:t>
      </w:r>
      <w:proofErr w:type="spellEnd"/>
      <w:r>
        <w:rPr>
          <w:rFonts w:ascii="Arial" w:hAnsi="Arial"/>
          <w:sz w:val="20"/>
          <w:szCs w:val="20"/>
        </w:rPr>
        <w:t xml:space="preserve"> de </w:t>
      </w:r>
      <w:proofErr w:type="spellStart"/>
      <w:r>
        <w:rPr>
          <w:rFonts w:ascii="Arial" w:hAnsi="Arial"/>
          <w:sz w:val="20"/>
          <w:szCs w:val="20"/>
        </w:rPr>
        <w:t>fundo</w:t>
      </w:r>
      <w:proofErr w:type="spellEnd"/>
      <w:r>
        <w:rPr>
          <w:rFonts w:ascii="Arial" w:hAnsi="Arial"/>
          <w:sz w:val="20"/>
          <w:szCs w:val="20"/>
        </w:rPr>
        <w:t xml:space="preserve"> (</w:t>
      </w:r>
      <w:proofErr w:type="spellStart"/>
      <w:r>
        <w:rPr>
          <w:rFonts w:ascii="Arial" w:hAnsi="Arial"/>
          <w:sz w:val="20"/>
          <w:szCs w:val="20"/>
        </w:rPr>
        <w:t>introdução</w:t>
      </w:r>
      <w:proofErr w:type="spellEnd"/>
      <w:r>
        <w:rPr>
          <w:rFonts w:ascii="Arial" w:hAnsi="Arial"/>
          <w:sz w:val="20"/>
          <w:szCs w:val="20"/>
        </w:rPr>
        <w:t xml:space="preserve">) </w:t>
      </w:r>
      <w:proofErr w:type="spellStart"/>
      <w:r>
        <w:rPr>
          <w:rFonts w:ascii="Arial" w:hAnsi="Arial"/>
          <w:sz w:val="20"/>
          <w:szCs w:val="20"/>
        </w:rPr>
        <w:t>deve</w:t>
      </w:r>
      <w:proofErr w:type="spellEnd"/>
      <w:r>
        <w:rPr>
          <w:rFonts w:ascii="Arial" w:hAnsi="Arial"/>
          <w:sz w:val="20"/>
          <w:szCs w:val="20"/>
        </w:rPr>
        <w:t xml:space="preserve"> </w:t>
      </w:r>
      <w:proofErr w:type="spellStart"/>
      <w:r>
        <w:rPr>
          <w:rFonts w:ascii="Arial" w:hAnsi="Arial"/>
          <w:sz w:val="20"/>
          <w:szCs w:val="20"/>
        </w:rPr>
        <w:t>indicar</w:t>
      </w:r>
      <w:proofErr w:type="spellEnd"/>
      <w:r>
        <w:rPr>
          <w:rFonts w:ascii="Arial" w:hAnsi="Arial"/>
          <w:sz w:val="20"/>
          <w:szCs w:val="20"/>
        </w:rPr>
        <w:t xml:space="preserve"> </w:t>
      </w:r>
      <w:proofErr w:type="spellStart"/>
      <w:r>
        <w:rPr>
          <w:rFonts w:ascii="Arial" w:hAnsi="Arial"/>
          <w:sz w:val="20"/>
          <w:szCs w:val="20"/>
        </w:rPr>
        <w:t>claramente</w:t>
      </w:r>
      <w:proofErr w:type="spellEnd"/>
      <w:r>
        <w:rPr>
          <w:rFonts w:ascii="Arial" w:hAnsi="Arial"/>
          <w:sz w:val="20"/>
          <w:szCs w:val="20"/>
        </w:rPr>
        <w:t xml:space="preserve"> o </w:t>
      </w:r>
      <w:proofErr w:type="spellStart"/>
      <w:r>
        <w:rPr>
          <w:rFonts w:ascii="Arial" w:hAnsi="Arial"/>
          <w:sz w:val="20"/>
          <w:szCs w:val="20"/>
        </w:rPr>
        <w:t>problema</w:t>
      </w:r>
      <w:proofErr w:type="spellEnd"/>
      <w:r>
        <w:rPr>
          <w:rFonts w:ascii="Arial" w:hAnsi="Arial"/>
          <w:sz w:val="20"/>
          <w:szCs w:val="20"/>
        </w:rPr>
        <w:t xml:space="preserve">, a </w:t>
      </w:r>
      <w:proofErr w:type="spellStart"/>
      <w:r>
        <w:rPr>
          <w:rFonts w:ascii="Arial" w:hAnsi="Arial"/>
          <w:sz w:val="20"/>
          <w:szCs w:val="20"/>
        </w:rPr>
        <w:lastRenderedPageBreak/>
        <w:t>razão</w:t>
      </w:r>
      <w:proofErr w:type="spellEnd"/>
      <w:r>
        <w:rPr>
          <w:rFonts w:ascii="Arial" w:hAnsi="Arial"/>
          <w:sz w:val="20"/>
          <w:szCs w:val="20"/>
        </w:rPr>
        <w:t xml:space="preserve"> para </w:t>
      </w:r>
      <w:proofErr w:type="spellStart"/>
      <w:r>
        <w:rPr>
          <w:rFonts w:ascii="Arial" w:hAnsi="Arial"/>
          <w:sz w:val="20"/>
          <w:szCs w:val="20"/>
        </w:rPr>
        <w:t>fazer</w:t>
      </w:r>
      <w:proofErr w:type="spellEnd"/>
      <w:r>
        <w:rPr>
          <w:rFonts w:ascii="Arial" w:hAnsi="Arial"/>
          <w:sz w:val="20"/>
          <w:szCs w:val="20"/>
        </w:rPr>
        <w:t xml:space="preserve"> o </w:t>
      </w:r>
      <w:proofErr w:type="spellStart"/>
      <w:r>
        <w:rPr>
          <w:rFonts w:ascii="Arial" w:hAnsi="Arial"/>
          <w:sz w:val="20"/>
          <w:szCs w:val="20"/>
        </w:rPr>
        <w:t>trabalho</w:t>
      </w:r>
      <w:proofErr w:type="spellEnd"/>
      <w:r>
        <w:rPr>
          <w:rFonts w:ascii="Arial" w:hAnsi="Arial"/>
          <w:sz w:val="20"/>
          <w:szCs w:val="20"/>
        </w:rPr>
        <w:t xml:space="preserve">, as </w:t>
      </w:r>
      <w:proofErr w:type="spellStart"/>
      <w:r>
        <w:rPr>
          <w:rFonts w:ascii="Arial" w:hAnsi="Arial"/>
          <w:sz w:val="20"/>
          <w:szCs w:val="20"/>
        </w:rPr>
        <w:t>hipóteses</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previsões</w:t>
      </w:r>
      <w:proofErr w:type="spellEnd"/>
      <w:r>
        <w:rPr>
          <w:rFonts w:ascii="Arial" w:hAnsi="Arial"/>
          <w:sz w:val="20"/>
          <w:szCs w:val="20"/>
        </w:rPr>
        <w:t xml:space="preserve"> </w:t>
      </w:r>
      <w:proofErr w:type="spellStart"/>
      <w:r>
        <w:rPr>
          <w:rFonts w:ascii="Arial" w:hAnsi="Arial"/>
          <w:sz w:val="20"/>
          <w:szCs w:val="20"/>
        </w:rPr>
        <w:t>teóricas</w:t>
      </w:r>
      <w:proofErr w:type="spellEnd"/>
      <w:r>
        <w:rPr>
          <w:rFonts w:ascii="Arial" w:hAnsi="Arial"/>
          <w:sz w:val="20"/>
          <w:szCs w:val="20"/>
        </w:rPr>
        <w:t xml:space="preserve"> </w:t>
      </w:r>
      <w:proofErr w:type="spellStart"/>
      <w:r>
        <w:rPr>
          <w:rFonts w:ascii="Arial" w:hAnsi="Arial"/>
          <w:sz w:val="20"/>
          <w:szCs w:val="20"/>
        </w:rPr>
        <w:t>em</w:t>
      </w:r>
      <w:proofErr w:type="spellEnd"/>
      <w:r>
        <w:rPr>
          <w:rFonts w:ascii="Arial" w:hAnsi="Arial"/>
          <w:sz w:val="20"/>
          <w:szCs w:val="20"/>
        </w:rPr>
        <w:t xml:space="preserve"> </w:t>
      </w:r>
      <w:proofErr w:type="spellStart"/>
      <w:r>
        <w:rPr>
          <w:rFonts w:ascii="Arial" w:hAnsi="Arial"/>
          <w:sz w:val="20"/>
          <w:szCs w:val="20"/>
        </w:rPr>
        <w:t>consideração</w:t>
      </w:r>
      <w:proofErr w:type="spellEnd"/>
      <w:r>
        <w:rPr>
          <w:rFonts w:ascii="Arial" w:hAnsi="Arial"/>
          <w:sz w:val="20"/>
          <w:szCs w:val="20"/>
        </w:rPr>
        <w:t xml:space="preserve"> e o </w:t>
      </w:r>
      <w:proofErr w:type="spellStart"/>
      <w:r>
        <w:rPr>
          <w:rFonts w:ascii="Arial" w:hAnsi="Arial"/>
          <w:sz w:val="20"/>
          <w:szCs w:val="20"/>
        </w:rPr>
        <w:t>pano</w:t>
      </w:r>
      <w:proofErr w:type="spellEnd"/>
      <w:r>
        <w:rPr>
          <w:rFonts w:ascii="Arial" w:hAnsi="Arial"/>
          <w:sz w:val="20"/>
          <w:szCs w:val="20"/>
        </w:rPr>
        <w:t xml:space="preserve"> de </w:t>
      </w:r>
      <w:proofErr w:type="spellStart"/>
      <w:r>
        <w:rPr>
          <w:rFonts w:ascii="Arial" w:hAnsi="Arial"/>
          <w:sz w:val="20"/>
          <w:szCs w:val="20"/>
        </w:rPr>
        <w:t>fundo</w:t>
      </w:r>
      <w:proofErr w:type="spellEnd"/>
      <w:r>
        <w:rPr>
          <w:rFonts w:ascii="Arial" w:hAnsi="Arial"/>
          <w:sz w:val="20"/>
          <w:szCs w:val="20"/>
        </w:rPr>
        <w:t xml:space="preserve"> </w:t>
      </w:r>
      <w:proofErr w:type="spellStart"/>
      <w:r>
        <w:rPr>
          <w:rFonts w:ascii="Arial" w:hAnsi="Arial"/>
          <w:sz w:val="20"/>
          <w:szCs w:val="20"/>
        </w:rPr>
        <w:t>essencial</w:t>
      </w:r>
      <w:proofErr w:type="spellEnd"/>
      <w:r>
        <w:rPr>
          <w:rFonts w:ascii="Arial" w:hAnsi="Arial"/>
          <w:sz w:val="20"/>
          <w:szCs w:val="20"/>
        </w:rPr>
        <w:t xml:space="preserve">. </w:t>
      </w:r>
      <w:proofErr w:type="spellStart"/>
      <w:r>
        <w:rPr>
          <w:rFonts w:ascii="Arial" w:hAnsi="Arial"/>
          <w:b/>
          <w:bCs/>
          <w:sz w:val="20"/>
          <w:szCs w:val="20"/>
        </w:rPr>
        <w:t>Objetivo</w:t>
      </w:r>
      <w:proofErr w:type="spellEnd"/>
      <w:r>
        <w:rPr>
          <w:rFonts w:ascii="Arial" w:hAnsi="Arial"/>
          <w:b/>
          <w:bCs/>
          <w:sz w:val="20"/>
          <w:szCs w:val="20"/>
        </w:rPr>
        <w:t xml:space="preserve">: </w:t>
      </w:r>
      <w:r>
        <w:rPr>
          <w:rFonts w:ascii="Arial" w:hAnsi="Arial"/>
          <w:sz w:val="20"/>
          <w:szCs w:val="20"/>
        </w:rPr>
        <w:t xml:space="preserve">a </w:t>
      </w:r>
      <w:proofErr w:type="spellStart"/>
      <w:r>
        <w:rPr>
          <w:rFonts w:ascii="Arial" w:hAnsi="Arial"/>
          <w:sz w:val="20"/>
          <w:szCs w:val="20"/>
        </w:rPr>
        <w:t>finalidade</w:t>
      </w:r>
      <w:proofErr w:type="spellEnd"/>
      <w:r>
        <w:rPr>
          <w:rFonts w:ascii="Arial" w:hAnsi="Arial"/>
          <w:sz w:val="20"/>
          <w:szCs w:val="20"/>
        </w:rPr>
        <w:t xml:space="preserve"> do </w:t>
      </w:r>
      <w:proofErr w:type="spellStart"/>
      <w:r>
        <w:rPr>
          <w:rFonts w:ascii="Arial" w:hAnsi="Arial"/>
          <w:sz w:val="20"/>
          <w:szCs w:val="20"/>
        </w:rPr>
        <w:t>trabalho</w:t>
      </w:r>
      <w:proofErr w:type="spellEnd"/>
      <w:r>
        <w:rPr>
          <w:rFonts w:ascii="Arial" w:hAnsi="Arial"/>
          <w:sz w:val="20"/>
          <w:szCs w:val="20"/>
        </w:rPr>
        <w:t xml:space="preserve"> (</w:t>
      </w:r>
      <w:proofErr w:type="spellStart"/>
      <w:r>
        <w:rPr>
          <w:rFonts w:ascii="Arial" w:hAnsi="Arial"/>
          <w:sz w:val="20"/>
          <w:szCs w:val="20"/>
        </w:rPr>
        <w:t>objetivo</w:t>
      </w:r>
      <w:proofErr w:type="spellEnd"/>
      <w:r>
        <w:rPr>
          <w:rFonts w:ascii="Arial" w:hAnsi="Arial"/>
          <w:sz w:val="20"/>
          <w:szCs w:val="20"/>
        </w:rPr>
        <w:t xml:space="preserve">); qual é o </w:t>
      </w:r>
      <w:proofErr w:type="spellStart"/>
      <w:r>
        <w:rPr>
          <w:rFonts w:ascii="Arial" w:hAnsi="Arial"/>
          <w:sz w:val="20"/>
          <w:szCs w:val="20"/>
        </w:rPr>
        <w:t>objetivo</w:t>
      </w:r>
      <w:proofErr w:type="spellEnd"/>
      <w:r>
        <w:rPr>
          <w:rFonts w:ascii="Arial" w:hAnsi="Arial"/>
          <w:sz w:val="20"/>
          <w:szCs w:val="20"/>
        </w:rPr>
        <w:t xml:space="preserve"> do </w:t>
      </w:r>
      <w:proofErr w:type="spellStart"/>
      <w:r>
        <w:rPr>
          <w:rFonts w:ascii="Arial" w:hAnsi="Arial"/>
          <w:sz w:val="20"/>
          <w:szCs w:val="20"/>
        </w:rPr>
        <w:t>estudo</w:t>
      </w:r>
      <w:proofErr w:type="spellEnd"/>
      <w:r>
        <w:rPr>
          <w:rFonts w:ascii="Arial" w:hAnsi="Arial"/>
          <w:sz w:val="20"/>
          <w:szCs w:val="20"/>
        </w:rPr>
        <w:t xml:space="preserve">? As </w:t>
      </w:r>
      <w:proofErr w:type="spellStart"/>
      <w:r>
        <w:rPr>
          <w:rFonts w:ascii="Arial" w:hAnsi="Arial"/>
          <w:sz w:val="20"/>
          <w:szCs w:val="20"/>
        </w:rPr>
        <w:t>perguntas</w:t>
      </w:r>
      <w:proofErr w:type="spellEnd"/>
      <w:r>
        <w:rPr>
          <w:rFonts w:ascii="Arial" w:hAnsi="Arial"/>
          <w:sz w:val="20"/>
          <w:szCs w:val="20"/>
        </w:rPr>
        <w:t xml:space="preserve"> </w:t>
      </w:r>
      <w:proofErr w:type="spellStart"/>
      <w:r>
        <w:rPr>
          <w:rFonts w:ascii="Arial" w:hAnsi="Arial"/>
          <w:sz w:val="20"/>
          <w:szCs w:val="20"/>
        </w:rPr>
        <w:t>exatas</w:t>
      </w:r>
      <w:proofErr w:type="spellEnd"/>
      <w:r>
        <w:rPr>
          <w:rFonts w:ascii="Arial" w:hAnsi="Arial"/>
          <w:sz w:val="20"/>
          <w:szCs w:val="20"/>
        </w:rPr>
        <w:t xml:space="preserve"> </w:t>
      </w:r>
      <w:proofErr w:type="spellStart"/>
      <w:r>
        <w:rPr>
          <w:rFonts w:ascii="Arial" w:hAnsi="Arial"/>
          <w:sz w:val="20"/>
          <w:szCs w:val="20"/>
        </w:rPr>
        <w:t>abordadas</w:t>
      </w:r>
      <w:proofErr w:type="spellEnd"/>
      <w:r>
        <w:rPr>
          <w:rFonts w:ascii="Arial" w:hAnsi="Arial"/>
          <w:sz w:val="20"/>
          <w:szCs w:val="20"/>
        </w:rPr>
        <w:t xml:space="preserve"> </w:t>
      </w:r>
      <w:proofErr w:type="spellStart"/>
      <w:r>
        <w:rPr>
          <w:rFonts w:ascii="Arial" w:hAnsi="Arial"/>
          <w:sz w:val="20"/>
          <w:szCs w:val="20"/>
        </w:rPr>
        <w:t>pelo</w:t>
      </w:r>
      <w:proofErr w:type="spellEnd"/>
      <w:r>
        <w:rPr>
          <w:rFonts w:ascii="Arial" w:hAnsi="Arial"/>
          <w:sz w:val="20"/>
          <w:szCs w:val="20"/>
        </w:rPr>
        <w:t xml:space="preserve"> </w:t>
      </w:r>
      <w:proofErr w:type="spellStart"/>
      <w:r>
        <w:rPr>
          <w:rFonts w:ascii="Arial" w:hAnsi="Arial"/>
          <w:sz w:val="20"/>
          <w:szCs w:val="20"/>
        </w:rPr>
        <w:t>artigo</w:t>
      </w:r>
      <w:proofErr w:type="spellEnd"/>
      <w:r>
        <w:rPr>
          <w:rFonts w:ascii="Arial" w:hAnsi="Arial"/>
          <w:sz w:val="20"/>
          <w:szCs w:val="20"/>
        </w:rPr>
        <w:t xml:space="preserve">; o </w:t>
      </w:r>
      <w:proofErr w:type="spellStart"/>
      <w:r>
        <w:rPr>
          <w:rFonts w:ascii="Arial" w:hAnsi="Arial"/>
          <w:sz w:val="20"/>
          <w:szCs w:val="20"/>
        </w:rPr>
        <w:t>objetivo</w:t>
      </w:r>
      <w:proofErr w:type="spellEnd"/>
      <w:r>
        <w:rPr>
          <w:rFonts w:ascii="Arial" w:hAnsi="Arial"/>
          <w:sz w:val="20"/>
          <w:szCs w:val="20"/>
        </w:rPr>
        <w:t xml:space="preserve"> principal da </w:t>
      </w:r>
      <w:proofErr w:type="spellStart"/>
      <w:r>
        <w:rPr>
          <w:rFonts w:ascii="Arial" w:hAnsi="Arial"/>
          <w:sz w:val="20"/>
          <w:szCs w:val="20"/>
        </w:rPr>
        <w:t>revisão</w:t>
      </w:r>
      <w:proofErr w:type="spellEnd"/>
      <w:r>
        <w:rPr>
          <w:rFonts w:ascii="Arial" w:hAnsi="Arial"/>
          <w:sz w:val="20"/>
          <w:szCs w:val="20"/>
        </w:rPr>
        <w:t xml:space="preserve">. </w:t>
      </w:r>
      <w:proofErr w:type="spellStart"/>
      <w:r>
        <w:rPr>
          <w:rFonts w:ascii="Arial" w:hAnsi="Arial"/>
          <w:sz w:val="20"/>
          <w:szCs w:val="20"/>
        </w:rPr>
        <w:t>Comece</w:t>
      </w:r>
      <w:proofErr w:type="spellEnd"/>
      <w:r>
        <w:rPr>
          <w:rFonts w:ascii="Arial" w:hAnsi="Arial"/>
          <w:sz w:val="20"/>
          <w:szCs w:val="20"/>
        </w:rPr>
        <w:t xml:space="preserve"> com </w:t>
      </w:r>
      <w:proofErr w:type="spellStart"/>
      <w:r>
        <w:rPr>
          <w:rFonts w:ascii="Arial" w:hAnsi="Arial"/>
          <w:sz w:val="20"/>
          <w:szCs w:val="20"/>
        </w:rPr>
        <w:t>uma</w:t>
      </w:r>
      <w:proofErr w:type="spellEnd"/>
      <w:r>
        <w:rPr>
          <w:rFonts w:ascii="Arial" w:hAnsi="Arial"/>
          <w:sz w:val="20"/>
          <w:szCs w:val="20"/>
        </w:rPr>
        <w:t xml:space="preserve"> </w:t>
      </w:r>
      <w:proofErr w:type="spellStart"/>
      <w:r>
        <w:rPr>
          <w:rFonts w:ascii="Arial" w:hAnsi="Arial"/>
          <w:sz w:val="20"/>
          <w:szCs w:val="20"/>
        </w:rPr>
        <w:t>declaração</w:t>
      </w:r>
      <w:proofErr w:type="spellEnd"/>
      <w:r>
        <w:rPr>
          <w:rFonts w:ascii="Arial" w:hAnsi="Arial"/>
          <w:sz w:val="20"/>
          <w:szCs w:val="20"/>
        </w:rPr>
        <w:t xml:space="preserve"> </w:t>
      </w:r>
      <w:proofErr w:type="spellStart"/>
      <w:r>
        <w:rPr>
          <w:rFonts w:ascii="Arial" w:hAnsi="Arial"/>
          <w:sz w:val="20"/>
          <w:szCs w:val="20"/>
        </w:rPr>
        <w:t>clara</w:t>
      </w:r>
      <w:proofErr w:type="spellEnd"/>
      <w:r>
        <w:rPr>
          <w:rFonts w:ascii="Arial" w:hAnsi="Arial"/>
          <w:sz w:val="20"/>
          <w:szCs w:val="20"/>
        </w:rPr>
        <w:t xml:space="preserve"> e </w:t>
      </w:r>
      <w:proofErr w:type="spellStart"/>
      <w:r>
        <w:rPr>
          <w:rFonts w:ascii="Arial" w:hAnsi="Arial"/>
          <w:sz w:val="20"/>
          <w:szCs w:val="20"/>
        </w:rPr>
        <w:t>concisa</w:t>
      </w:r>
      <w:proofErr w:type="spellEnd"/>
      <w:r>
        <w:rPr>
          <w:rFonts w:ascii="Arial" w:hAnsi="Arial"/>
          <w:sz w:val="20"/>
          <w:szCs w:val="20"/>
        </w:rPr>
        <w:t xml:space="preserve"> do </w:t>
      </w:r>
      <w:proofErr w:type="spellStart"/>
      <w:r>
        <w:rPr>
          <w:rFonts w:ascii="Arial" w:hAnsi="Arial"/>
          <w:sz w:val="20"/>
          <w:szCs w:val="20"/>
        </w:rPr>
        <w:t>objetivo</w:t>
      </w:r>
      <w:proofErr w:type="spellEnd"/>
      <w:r>
        <w:rPr>
          <w:rFonts w:ascii="Arial" w:hAnsi="Arial"/>
          <w:sz w:val="20"/>
          <w:szCs w:val="20"/>
        </w:rPr>
        <w:t xml:space="preserve"> </w:t>
      </w:r>
      <w:proofErr w:type="spellStart"/>
      <w:r>
        <w:rPr>
          <w:rFonts w:ascii="Arial" w:hAnsi="Arial"/>
          <w:sz w:val="20"/>
          <w:szCs w:val="20"/>
        </w:rPr>
        <w:t>preciso</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questão</w:t>
      </w:r>
      <w:proofErr w:type="spellEnd"/>
      <w:r>
        <w:rPr>
          <w:rFonts w:ascii="Arial" w:hAnsi="Arial"/>
          <w:sz w:val="20"/>
          <w:szCs w:val="20"/>
        </w:rPr>
        <w:t xml:space="preserve"> </w:t>
      </w:r>
      <w:proofErr w:type="spellStart"/>
      <w:r>
        <w:rPr>
          <w:rFonts w:ascii="Arial" w:hAnsi="Arial"/>
          <w:sz w:val="20"/>
          <w:szCs w:val="20"/>
        </w:rPr>
        <w:t>abordada</w:t>
      </w:r>
      <w:proofErr w:type="spellEnd"/>
      <w:r>
        <w:rPr>
          <w:rFonts w:ascii="Arial" w:hAnsi="Arial"/>
          <w:sz w:val="20"/>
          <w:szCs w:val="20"/>
        </w:rPr>
        <w:t xml:space="preserve"> no </w:t>
      </w:r>
      <w:proofErr w:type="spellStart"/>
      <w:r>
        <w:rPr>
          <w:rFonts w:ascii="Arial" w:hAnsi="Arial"/>
          <w:sz w:val="20"/>
          <w:szCs w:val="20"/>
        </w:rPr>
        <w:t>artigo</w:t>
      </w:r>
      <w:proofErr w:type="spellEnd"/>
      <w:r>
        <w:rPr>
          <w:rFonts w:ascii="Arial" w:hAnsi="Arial"/>
          <w:sz w:val="20"/>
          <w:szCs w:val="20"/>
        </w:rPr>
        <w:t xml:space="preserve">. Se </w:t>
      </w:r>
      <w:proofErr w:type="spellStart"/>
      <w:r>
        <w:rPr>
          <w:rFonts w:ascii="Arial" w:hAnsi="Arial"/>
          <w:sz w:val="20"/>
          <w:szCs w:val="20"/>
        </w:rPr>
        <w:t>mais</w:t>
      </w:r>
      <w:proofErr w:type="spellEnd"/>
      <w:r>
        <w:rPr>
          <w:rFonts w:ascii="Arial" w:hAnsi="Arial"/>
          <w:sz w:val="20"/>
          <w:szCs w:val="20"/>
        </w:rPr>
        <w:t xml:space="preserve"> de 1 </w:t>
      </w:r>
      <w:proofErr w:type="spellStart"/>
      <w:r>
        <w:rPr>
          <w:rFonts w:ascii="Arial" w:hAnsi="Arial"/>
          <w:sz w:val="20"/>
          <w:szCs w:val="20"/>
        </w:rPr>
        <w:t>objetivo</w:t>
      </w:r>
      <w:proofErr w:type="spellEnd"/>
      <w:r>
        <w:rPr>
          <w:rFonts w:ascii="Arial" w:hAnsi="Arial"/>
          <w:sz w:val="20"/>
          <w:szCs w:val="20"/>
        </w:rPr>
        <w:t xml:space="preserve"> for </w:t>
      </w:r>
      <w:proofErr w:type="spellStart"/>
      <w:r>
        <w:rPr>
          <w:rFonts w:ascii="Arial" w:hAnsi="Arial"/>
          <w:sz w:val="20"/>
          <w:szCs w:val="20"/>
        </w:rPr>
        <w:t>abordado</w:t>
      </w:r>
      <w:proofErr w:type="spellEnd"/>
      <w:r>
        <w:rPr>
          <w:rFonts w:ascii="Arial" w:hAnsi="Arial"/>
          <w:sz w:val="20"/>
          <w:szCs w:val="20"/>
        </w:rPr>
        <w:t xml:space="preserve">, o </w:t>
      </w:r>
      <w:proofErr w:type="spellStart"/>
      <w:r>
        <w:rPr>
          <w:rFonts w:ascii="Arial" w:hAnsi="Arial"/>
          <w:sz w:val="20"/>
          <w:szCs w:val="20"/>
        </w:rPr>
        <w:t>objetivo</w:t>
      </w:r>
      <w:proofErr w:type="spellEnd"/>
      <w:r>
        <w:rPr>
          <w:rFonts w:ascii="Arial" w:hAnsi="Arial"/>
          <w:sz w:val="20"/>
          <w:szCs w:val="20"/>
        </w:rPr>
        <w:t xml:space="preserve"> principal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indicado</w:t>
      </w:r>
      <w:proofErr w:type="spellEnd"/>
      <w:r>
        <w:rPr>
          <w:rFonts w:ascii="Arial" w:hAnsi="Arial"/>
          <w:sz w:val="20"/>
          <w:szCs w:val="20"/>
        </w:rPr>
        <w:t xml:space="preserve"> e </w:t>
      </w:r>
      <w:proofErr w:type="spellStart"/>
      <w:r>
        <w:rPr>
          <w:rFonts w:ascii="Arial" w:hAnsi="Arial"/>
          <w:sz w:val="20"/>
          <w:szCs w:val="20"/>
        </w:rPr>
        <w:t>apenas</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objetivos</w:t>
      </w:r>
      <w:proofErr w:type="spellEnd"/>
      <w:r>
        <w:rPr>
          <w:rFonts w:ascii="Arial" w:hAnsi="Arial"/>
          <w:sz w:val="20"/>
          <w:szCs w:val="20"/>
        </w:rPr>
        <w:t xml:space="preserve"> </w:t>
      </w:r>
      <w:proofErr w:type="spellStart"/>
      <w:r>
        <w:rPr>
          <w:rFonts w:ascii="Arial" w:hAnsi="Arial"/>
          <w:sz w:val="20"/>
          <w:szCs w:val="20"/>
        </w:rPr>
        <w:t>secundários</w:t>
      </w:r>
      <w:proofErr w:type="spellEnd"/>
      <w:r>
        <w:rPr>
          <w:rFonts w:ascii="Arial" w:hAnsi="Arial"/>
          <w:sz w:val="20"/>
          <w:szCs w:val="20"/>
        </w:rPr>
        <w:t xml:space="preserve"> </w:t>
      </w:r>
      <w:proofErr w:type="spellStart"/>
      <w:r>
        <w:rPr>
          <w:rFonts w:ascii="Arial" w:hAnsi="Arial"/>
          <w:sz w:val="20"/>
          <w:szCs w:val="20"/>
        </w:rPr>
        <w:t>principais</w:t>
      </w:r>
      <w:proofErr w:type="spellEnd"/>
      <w:r>
        <w:rPr>
          <w:rFonts w:ascii="Arial" w:hAnsi="Arial"/>
          <w:sz w:val="20"/>
          <w:szCs w:val="20"/>
        </w:rPr>
        <w:t xml:space="preserve">, </w:t>
      </w:r>
      <w:proofErr w:type="spellStart"/>
      <w:r>
        <w:rPr>
          <w:rFonts w:ascii="Arial" w:hAnsi="Arial"/>
          <w:sz w:val="20"/>
          <w:szCs w:val="20"/>
        </w:rPr>
        <w:t>declarados</w:t>
      </w:r>
      <w:proofErr w:type="spellEnd"/>
      <w:r>
        <w:rPr>
          <w:rFonts w:ascii="Arial" w:hAnsi="Arial"/>
          <w:sz w:val="20"/>
          <w:szCs w:val="20"/>
        </w:rPr>
        <w:t xml:space="preserve">. Se </w:t>
      </w:r>
      <w:proofErr w:type="spellStart"/>
      <w:r>
        <w:rPr>
          <w:rFonts w:ascii="Arial" w:hAnsi="Arial"/>
          <w:sz w:val="20"/>
          <w:szCs w:val="20"/>
        </w:rPr>
        <w:t>uma</w:t>
      </w:r>
      <w:proofErr w:type="spellEnd"/>
      <w:r>
        <w:rPr>
          <w:rFonts w:ascii="Arial" w:hAnsi="Arial"/>
          <w:sz w:val="20"/>
          <w:szCs w:val="20"/>
        </w:rPr>
        <w:t xml:space="preserve"> </w:t>
      </w:r>
      <w:proofErr w:type="spellStart"/>
      <w:r>
        <w:rPr>
          <w:rFonts w:ascii="Arial" w:hAnsi="Arial"/>
          <w:sz w:val="20"/>
          <w:szCs w:val="20"/>
        </w:rPr>
        <w:t>hipótese</w:t>
      </w:r>
      <w:proofErr w:type="spellEnd"/>
      <w:r>
        <w:rPr>
          <w:rFonts w:ascii="Arial" w:hAnsi="Arial"/>
          <w:sz w:val="20"/>
          <w:szCs w:val="20"/>
        </w:rPr>
        <w:t xml:space="preserve"> a priori </w:t>
      </w:r>
      <w:proofErr w:type="spellStart"/>
      <w:r>
        <w:rPr>
          <w:rFonts w:ascii="Arial" w:hAnsi="Arial"/>
          <w:sz w:val="20"/>
          <w:szCs w:val="20"/>
        </w:rPr>
        <w:t>foi</w:t>
      </w:r>
      <w:proofErr w:type="spellEnd"/>
      <w:r>
        <w:rPr>
          <w:rFonts w:ascii="Arial" w:hAnsi="Arial"/>
          <w:sz w:val="20"/>
          <w:szCs w:val="20"/>
        </w:rPr>
        <w:t xml:space="preserve"> </w:t>
      </w:r>
      <w:proofErr w:type="spellStart"/>
      <w:r>
        <w:rPr>
          <w:rFonts w:ascii="Arial" w:hAnsi="Arial"/>
          <w:sz w:val="20"/>
          <w:szCs w:val="20"/>
        </w:rPr>
        <w:t>testada</w:t>
      </w:r>
      <w:proofErr w:type="spellEnd"/>
      <w:r>
        <w:rPr>
          <w:rFonts w:ascii="Arial" w:hAnsi="Arial"/>
          <w:sz w:val="20"/>
          <w:szCs w:val="20"/>
        </w:rPr>
        <w:t xml:space="preserve">, </w:t>
      </w:r>
      <w:proofErr w:type="spellStart"/>
      <w:r>
        <w:rPr>
          <w:rFonts w:ascii="Arial" w:hAnsi="Arial"/>
          <w:sz w:val="20"/>
          <w:szCs w:val="20"/>
        </w:rPr>
        <w:t>ela</w:t>
      </w:r>
      <w:proofErr w:type="spellEnd"/>
      <w:r>
        <w:rPr>
          <w:rFonts w:ascii="Arial" w:hAnsi="Arial"/>
          <w:sz w:val="20"/>
          <w:szCs w:val="20"/>
        </w:rPr>
        <w:t xml:space="preserve"> </w:t>
      </w:r>
      <w:proofErr w:type="spellStart"/>
      <w:r>
        <w:rPr>
          <w:rFonts w:ascii="Arial" w:hAnsi="Arial"/>
          <w:sz w:val="20"/>
          <w:szCs w:val="20"/>
        </w:rPr>
        <w:t>deve</w:t>
      </w:r>
      <w:proofErr w:type="spellEnd"/>
      <w:r>
        <w:rPr>
          <w:rFonts w:ascii="Arial" w:hAnsi="Arial"/>
          <w:sz w:val="20"/>
          <w:szCs w:val="20"/>
        </w:rPr>
        <w:t xml:space="preserve"> ser </w:t>
      </w:r>
      <w:proofErr w:type="spellStart"/>
      <w:r>
        <w:rPr>
          <w:rFonts w:ascii="Arial" w:hAnsi="Arial"/>
          <w:sz w:val="20"/>
          <w:szCs w:val="20"/>
        </w:rPr>
        <w:t>declarada</w:t>
      </w:r>
      <w:proofErr w:type="spellEnd"/>
      <w:r>
        <w:rPr>
          <w:rFonts w:ascii="Arial" w:hAnsi="Arial"/>
          <w:sz w:val="20"/>
          <w:szCs w:val="20"/>
        </w:rPr>
        <w:t xml:space="preserve">. </w:t>
      </w:r>
      <w:proofErr w:type="spellStart"/>
      <w:r>
        <w:rPr>
          <w:rFonts w:ascii="Arial" w:hAnsi="Arial"/>
          <w:sz w:val="20"/>
          <w:szCs w:val="20"/>
        </w:rPr>
        <w:t>Exemplo</w:t>
      </w:r>
      <w:proofErr w:type="spellEnd"/>
      <w:r>
        <w:rPr>
          <w:rFonts w:ascii="Arial" w:hAnsi="Arial"/>
          <w:sz w:val="20"/>
          <w:szCs w:val="20"/>
        </w:rPr>
        <w:t xml:space="preserve">: Este </w:t>
      </w:r>
      <w:proofErr w:type="spellStart"/>
      <w:r>
        <w:rPr>
          <w:rFonts w:ascii="Arial" w:hAnsi="Arial"/>
          <w:sz w:val="20"/>
          <w:szCs w:val="20"/>
        </w:rPr>
        <w:t>estudo</w:t>
      </w:r>
      <w:proofErr w:type="spellEnd"/>
      <w:r>
        <w:rPr>
          <w:rFonts w:ascii="Arial" w:hAnsi="Arial"/>
          <w:sz w:val="20"/>
          <w:szCs w:val="20"/>
        </w:rPr>
        <w:t xml:space="preserve"> </w:t>
      </w:r>
      <w:proofErr w:type="spellStart"/>
      <w:r>
        <w:rPr>
          <w:rFonts w:ascii="Arial" w:hAnsi="Arial"/>
          <w:sz w:val="20"/>
          <w:szCs w:val="20"/>
        </w:rPr>
        <w:t>teve</w:t>
      </w:r>
      <w:proofErr w:type="spellEnd"/>
      <w:r>
        <w:rPr>
          <w:rFonts w:ascii="Arial" w:hAnsi="Arial"/>
          <w:sz w:val="20"/>
          <w:szCs w:val="20"/>
        </w:rPr>
        <w:t xml:space="preserve"> </w:t>
      </w:r>
      <w:proofErr w:type="spellStart"/>
      <w:r>
        <w:rPr>
          <w:rFonts w:ascii="Arial" w:hAnsi="Arial"/>
          <w:sz w:val="20"/>
          <w:szCs w:val="20"/>
        </w:rPr>
        <w:t>como</w:t>
      </w:r>
      <w:proofErr w:type="spellEnd"/>
      <w:r>
        <w:rPr>
          <w:rFonts w:ascii="Arial" w:hAnsi="Arial"/>
          <w:sz w:val="20"/>
          <w:szCs w:val="20"/>
        </w:rPr>
        <w:t xml:space="preserve"> </w:t>
      </w:r>
      <w:proofErr w:type="spellStart"/>
      <w:r>
        <w:rPr>
          <w:rFonts w:ascii="Arial" w:hAnsi="Arial"/>
          <w:sz w:val="20"/>
          <w:szCs w:val="20"/>
        </w:rPr>
        <w:t>objetivo</w:t>
      </w:r>
      <w:proofErr w:type="spellEnd"/>
      <w:r>
        <w:rPr>
          <w:rFonts w:ascii="Arial" w:hAnsi="Arial"/>
          <w:sz w:val="20"/>
          <w:szCs w:val="20"/>
        </w:rPr>
        <w:t xml:space="preserve"> ... </w:t>
      </w:r>
      <w:proofErr w:type="spellStart"/>
      <w:r>
        <w:rPr>
          <w:rFonts w:ascii="Arial" w:hAnsi="Arial"/>
          <w:sz w:val="20"/>
          <w:szCs w:val="20"/>
        </w:rPr>
        <w:t>ou</w:t>
      </w:r>
      <w:proofErr w:type="spellEnd"/>
      <w:r>
        <w:rPr>
          <w:rFonts w:ascii="Arial" w:hAnsi="Arial"/>
          <w:sz w:val="20"/>
          <w:szCs w:val="20"/>
        </w:rPr>
        <w:t xml:space="preserve"> ... O </w:t>
      </w:r>
      <w:proofErr w:type="spellStart"/>
      <w:r>
        <w:rPr>
          <w:rFonts w:ascii="Arial" w:hAnsi="Arial"/>
          <w:sz w:val="20"/>
          <w:szCs w:val="20"/>
        </w:rPr>
        <w:t>objetivo</w:t>
      </w:r>
      <w:proofErr w:type="spellEnd"/>
      <w:r>
        <w:rPr>
          <w:rFonts w:ascii="Arial" w:hAnsi="Arial"/>
          <w:sz w:val="20"/>
          <w:szCs w:val="20"/>
        </w:rPr>
        <w:t xml:space="preserve"> </w:t>
      </w:r>
      <w:proofErr w:type="spellStart"/>
      <w:r>
        <w:rPr>
          <w:rFonts w:ascii="Arial" w:hAnsi="Arial"/>
          <w:sz w:val="20"/>
          <w:szCs w:val="20"/>
        </w:rPr>
        <w:t>deste</w:t>
      </w:r>
      <w:proofErr w:type="spellEnd"/>
      <w:r>
        <w:rPr>
          <w:rFonts w:ascii="Arial" w:hAnsi="Arial"/>
          <w:sz w:val="20"/>
          <w:szCs w:val="20"/>
        </w:rPr>
        <w:t xml:space="preserve"> </w:t>
      </w:r>
      <w:proofErr w:type="spellStart"/>
      <w:r>
        <w:rPr>
          <w:rFonts w:ascii="Arial" w:hAnsi="Arial"/>
          <w:sz w:val="20"/>
          <w:szCs w:val="20"/>
        </w:rPr>
        <w:t>estudo</w:t>
      </w:r>
      <w:proofErr w:type="spellEnd"/>
      <w:r>
        <w:rPr>
          <w:rFonts w:ascii="Arial" w:hAnsi="Arial"/>
          <w:sz w:val="20"/>
          <w:szCs w:val="20"/>
        </w:rPr>
        <w:t xml:space="preserve"> </w:t>
      </w:r>
      <w:proofErr w:type="spellStart"/>
      <w:r>
        <w:rPr>
          <w:rFonts w:ascii="Arial" w:hAnsi="Arial"/>
          <w:sz w:val="20"/>
          <w:szCs w:val="20"/>
        </w:rPr>
        <w:t>foi</w:t>
      </w:r>
      <w:proofErr w:type="spellEnd"/>
      <w:r>
        <w:rPr>
          <w:rFonts w:ascii="Arial" w:hAnsi="Arial"/>
          <w:sz w:val="20"/>
          <w:szCs w:val="20"/>
        </w:rPr>
        <w:t xml:space="preserve"> ... </w:t>
      </w:r>
      <w:proofErr w:type="spellStart"/>
      <w:r>
        <w:rPr>
          <w:rFonts w:ascii="Arial" w:hAnsi="Arial"/>
          <w:b/>
          <w:bCs/>
          <w:sz w:val="20"/>
          <w:szCs w:val="20"/>
        </w:rPr>
        <w:t>Discussão</w:t>
      </w:r>
      <w:proofErr w:type="spellEnd"/>
      <w:r>
        <w:rPr>
          <w:rFonts w:ascii="Arial" w:hAnsi="Arial"/>
          <w:b/>
          <w:bCs/>
          <w:sz w:val="20"/>
          <w:szCs w:val="20"/>
        </w:rPr>
        <w:t xml:space="preserve">: </w:t>
      </w:r>
      <w:r>
        <w:rPr>
          <w:rFonts w:ascii="Arial" w:hAnsi="Arial"/>
          <w:sz w:val="20"/>
          <w:szCs w:val="20"/>
        </w:rPr>
        <w:t xml:space="preserve">O </w:t>
      </w:r>
      <w:proofErr w:type="spellStart"/>
      <w:r>
        <w:rPr>
          <w:rFonts w:ascii="Arial" w:hAnsi="Arial"/>
          <w:sz w:val="20"/>
          <w:szCs w:val="20"/>
        </w:rPr>
        <w:t>objetivo</w:t>
      </w:r>
      <w:proofErr w:type="spellEnd"/>
      <w:r>
        <w:rPr>
          <w:rFonts w:ascii="Arial" w:hAnsi="Arial"/>
          <w:sz w:val="20"/>
          <w:szCs w:val="20"/>
        </w:rPr>
        <w:t xml:space="preserve"> de </w:t>
      </w:r>
      <w:proofErr w:type="spellStart"/>
      <w:r>
        <w:rPr>
          <w:rFonts w:ascii="Arial" w:hAnsi="Arial"/>
          <w:sz w:val="20"/>
          <w:szCs w:val="20"/>
        </w:rPr>
        <w:t>uma</w:t>
      </w:r>
      <w:proofErr w:type="spellEnd"/>
      <w:r>
        <w:rPr>
          <w:rFonts w:ascii="Arial" w:hAnsi="Arial"/>
          <w:sz w:val="20"/>
          <w:szCs w:val="20"/>
        </w:rPr>
        <w:t xml:space="preserve"> </w:t>
      </w:r>
      <w:proofErr w:type="spellStart"/>
      <w:r>
        <w:rPr>
          <w:rFonts w:ascii="Arial" w:hAnsi="Arial"/>
          <w:sz w:val="20"/>
          <w:szCs w:val="20"/>
        </w:rPr>
        <w:t>seção</w:t>
      </w:r>
      <w:proofErr w:type="spellEnd"/>
      <w:r>
        <w:rPr>
          <w:rFonts w:ascii="Arial" w:hAnsi="Arial"/>
          <w:sz w:val="20"/>
          <w:szCs w:val="20"/>
        </w:rPr>
        <w:t xml:space="preserve"> de </w:t>
      </w:r>
      <w:proofErr w:type="spellStart"/>
      <w:r>
        <w:rPr>
          <w:rFonts w:ascii="Arial" w:hAnsi="Arial"/>
          <w:sz w:val="20"/>
          <w:szCs w:val="20"/>
        </w:rPr>
        <w:t>Resultados</w:t>
      </w:r>
      <w:proofErr w:type="spellEnd"/>
      <w:r>
        <w:rPr>
          <w:rFonts w:ascii="Arial" w:hAnsi="Arial"/>
          <w:sz w:val="20"/>
          <w:szCs w:val="20"/>
        </w:rPr>
        <w:t xml:space="preserve"> e </w:t>
      </w:r>
      <w:proofErr w:type="spellStart"/>
      <w:r>
        <w:rPr>
          <w:rFonts w:ascii="Arial" w:hAnsi="Arial"/>
          <w:sz w:val="20"/>
          <w:szCs w:val="20"/>
        </w:rPr>
        <w:t>Discussão</w:t>
      </w:r>
      <w:proofErr w:type="spellEnd"/>
      <w:r>
        <w:rPr>
          <w:rFonts w:ascii="Arial" w:hAnsi="Arial"/>
          <w:sz w:val="20"/>
          <w:szCs w:val="20"/>
        </w:rPr>
        <w:t xml:space="preserve"> é </w:t>
      </w:r>
      <w:proofErr w:type="spellStart"/>
      <w:r>
        <w:rPr>
          <w:rFonts w:ascii="Arial" w:hAnsi="Arial"/>
          <w:sz w:val="20"/>
          <w:szCs w:val="20"/>
        </w:rPr>
        <w:t>apresentar</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principais</w:t>
      </w:r>
      <w:proofErr w:type="spellEnd"/>
      <w:r>
        <w:rPr>
          <w:rFonts w:ascii="Arial" w:hAnsi="Arial"/>
          <w:sz w:val="20"/>
          <w:szCs w:val="20"/>
        </w:rPr>
        <w:t xml:space="preserve"> </w:t>
      </w:r>
      <w:proofErr w:type="spellStart"/>
      <w:r>
        <w:rPr>
          <w:rFonts w:ascii="Arial" w:hAnsi="Arial"/>
          <w:sz w:val="20"/>
          <w:szCs w:val="20"/>
        </w:rPr>
        <w:t>resultados</w:t>
      </w:r>
      <w:proofErr w:type="spellEnd"/>
      <w:r>
        <w:rPr>
          <w:rFonts w:ascii="Arial" w:hAnsi="Arial"/>
          <w:sz w:val="20"/>
          <w:szCs w:val="20"/>
        </w:rPr>
        <w:t xml:space="preserve"> de </w:t>
      </w:r>
      <w:proofErr w:type="spellStart"/>
      <w:r>
        <w:rPr>
          <w:rFonts w:ascii="Arial" w:hAnsi="Arial"/>
          <w:sz w:val="20"/>
          <w:szCs w:val="20"/>
        </w:rPr>
        <w:t>sua</w:t>
      </w:r>
      <w:proofErr w:type="spellEnd"/>
      <w:r>
        <w:rPr>
          <w:rFonts w:ascii="Arial" w:hAnsi="Arial"/>
          <w:sz w:val="20"/>
          <w:szCs w:val="20"/>
        </w:rPr>
        <w:t xml:space="preserve"> </w:t>
      </w:r>
      <w:proofErr w:type="spellStart"/>
      <w:r>
        <w:rPr>
          <w:rFonts w:ascii="Arial" w:hAnsi="Arial"/>
          <w:sz w:val="20"/>
          <w:szCs w:val="20"/>
        </w:rPr>
        <w:t>pesquisa</w:t>
      </w:r>
      <w:proofErr w:type="spellEnd"/>
      <w:r>
        <w:rPr>
          <w:rFonts w:ascii="Arial" w:hAnsi="Arial"/>
          <w:sz w:val="20"/>
          <w:szCs w:val="20"/>
        </w:rPr>
        <w:t xml:space="preserve">. </w:t>
      </w:r>
      <w:proofErr w:type="spellStart"/>
      <w:r>
        <w:rPr>
          <w:rFonts w:ascii="Arial" w:hAnsi="Arial"/>
          <w:sz w:val="20"/>
          <w:szCs w:val="20"/>
        </w:rPr>
        <w:t>Quais</w:t>
      </w:r>
      <w:proofErr w:type="spellEnd"/>
      <w:r>
        <w:rPr>
          <w:rFonts w:ascii="Arial" w:hAnsi="Arial"/>
          <w:sz w:val="20"/>
          <w:szCs w:val="20"/>
        </w:rPr>
        <w:t xml:space="preserve"> </w:t>
      </w:r>
      <w:proofErr w:type="spellStart"/>
      <w:r>
        <w:rPr>
          <w:rFonts w:ascii="Arial" w:hAnsi="Arial"/>
          <w:sz w:val="20"/>
          <w:szCs w:val="20"/>
        </w:rPr>
        <w:t>são</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principais</w:t>
      </w:r>
      <w:proofErr w:type="spellEnd"/>
      <w:r>
        <w:rPr>
          <w:rFonts w:ascii="Arial" w:hAnsi="Arial"/>
          <w:sz w:val="20"/>
          <w:szCs w:val="20"/>
        </w:rPr>
        <w:t xml:space="preserve"> </w:t>
      </w:r>
      <w:proofErr w:type="spellStart"/>
      <w:r>
        <w:rPr>
          <w:rFonts w:ascii="Arial" w:hAnsi="Arial"/>
          <w:sz w:val="20"/>
          <w:szCs w:val="20"/>
        </w:rPr>
        <w:t>resultados</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principais</w:t>
      </w:r>
      <w:proofErr w:type="spellEnd"/>
      <w:r>
        <w:rPr>
          <w:rFonts w:ascii="Arial" w:hAnsi="Arial"/>
          <w:sz w:val="20"/>
          <w:szCs w:val="20"/>
        </w:rPr>
        <w:t xml:space="preserve"> </w:t>
      </w:r>
      <w:proofErr w:type="spellStart"/>
      <w:r>
        <w:rPr>
          <w:rFonts w:ascii="Arial" w:hAnsi="Arial"/>
          <w:sz w:val="20"/>
          <w:szCs w:val="20"/>
        </w:rPr>
        <w:t>resultados</w:t>
      </w:r>
      <w:proofErr w:type="spellEnd"/>
      <w:r>
        <w:rPr>
          <w:rFonts w:ascii="Arial" w:hAnsi="Arial"/>
          <w:sz w:val="20"/>
          <w:szCs w:val="20"/>
        </w:rPr>
        <w:t xml:space="preserve"> do </w:t>
      </w:r>
      <w:proofErr w:type="spellStart"/>
      <w:r>
        <w:rPr>
          <w:rFonts w:ascii="Arial" w:hAnsi="Arial"/>
          <w:sz w:val="20"/>
          <w:szCs w:val="20"/>
        </w:rPr>
        <w:t>estudo</w:t>
      </w:r>
      <w:proofErr w:type="spellEnd"/>
      <w:r>
        <w:rPr>
          <w:rFonts w:ascii="Arial" w:hAnsi="Arial"/>
          <w:sz w:val="20"/>
          <w:szCs w:val="20"/>
        </w:rPr>
        <w:t xml:space="preserve"> </w:t>
      </w:r>
      <w:proofErr w:type="spellStart"/>
      <w:r>
        <w:rPr>
          <w:rFonts w:ascii="Arial" w:hAnsi="Arial"/>
          <w:sz w:val="20"/>
          <w:szCs w:val="20"/>
        </w:rPr>
        <w:t>devem</w:t>
      </w:r>
      <w:proofErr w:type="spellEnd"/>
      <w:r>
        <w:rPr>
          <w:rFonts w:ascii="Arial" w:hAnsi="Arial"/>
          <w:sz w:val="20"/>
          <w:szCs w:val="20"/>
        </w:rPr>
        <w:t xml:space="preserve"> ser </w:t>
      </w:r>
      <w:proofErr w:type="spellStart"/>
      <w:r>
        <w:rPr>
          <w:rFonts w:ascii="Arial" w:hAnsi="Arial"/>
          <w:sz w:val="20"/>
          <w:szCs w:val="20"/>
        </w:rPr>
        <w:t>fornecidos</w:t>
      </w:r>
      <w:proofErr w:type="spellEnd"/>
      <w:r>
        <w:rPr>
          <w:rFonts w:ascii="Arial" w:hAnsi="Arial"/>
          <w:sz w:val="20"/>
          <w:szCs w:val="20"/>
        </w:rPr>
        <w:t xml:space="preserve"> e </w:t>
      </w:r>
      <w:proofErr w:type="spellStart"/>
      <w:r>
        <w:rPr>
          <w:rFonts w:ascii="Arial" w:hAnsi="Arial"/>
          <w:sz w:val="20"/>
          <w:szCs w:val="20"/>
        </w:rPr>
        <w:t>quantificados</w:t>
      </w:r>
      <w:proofErr w:type="spellEnd"/>
      <w:r>
        <w:rPr>
          <w:rFonts w:ascii="Arial" w:hAnsi="Arial"/>
          <w:sz w:val="20"/>
          <w:szCs w:val="20"/>
        </w:rPr>
        <w:t xml:space="preserve">, </w:t>
      </w:r>
      <w:proofErr w:type="spellStart"/>
      <w:r>
        <w:rPr>
          <w:rFonts w:ascii="Arial" w:hAnsi="Arial"/>
          <w:sz w:val="20"/>
          <w:szCs w:val="20"/>
        </w:rPr>
        <w:t>incluindo</w:t>
      </w:r>
      <w:proofErr w:type="spellEnd"/>
      <w:r>
        <w:rPr>
          <w:rFonts w:ascii="Arial" w:hAnsi="Arial"/>
          <w:sz w:val="20"/>
          <w:szCs w:val="20"/>
        </w:rPr>
        <w:t xml:space="preserve"> </w:t>
      </w:r>
      <w:proofErr w:type="spellStart"/>
      <w:r>
        <w:rPr>
          <w:rFonts w:ascii="Arial" w:hAnsi="Arial"/>
          <w:sz w:val="20"/>
          <w:szCs w:val="20"/>
        </w:rPr>
        <w:t>intervalos</w:t>
      </w:r>
      <w:proofErr w:type="spellEnd"/>
      <w:r>
        <w:rPr>
          <w:rFonts w:ascii="Arial" w:hAnsi="Arial"/>
          <w:sz w:val="20"/>
          <w:szCs w:val="20"/>
        </w:rPr>
        <w:t xml:space="preserve"> de </w:t>
      </w:r>
      <w:proofErr w:type="spellStart"/>
      <w:r>
        <w:rPr>
          <w:rFonts w:ascii="Arial" w:hAnsi="Arial"/>
          <w:sz w:val="20"/>
          <w:szCs w:val="20"/>
        </w:rPr>
        <w:t>confiança</w:t>
      </w:r>
      <w:proofErr w:type="spellEnd"/>
      <w:r>
        <w:rPr>
          <w:rFonts w:ascii="Arial" w:hAnsi="Arial"/>
          <w:sz w:val="20"/>
          <w:szCs w:val="20"/>
        </w:rPr>
        <w:t xml:space="preserve"> </w:t>
      </w:r>
      <w:proofErr w:type="spellStart"/>
      <w:r>
        <w:rPr>
          <w:rFonts w:ascii="Arial" w:hAnsi="Arial"/>
          <w:sz w:val="20"/>
          <w:szCs w:val="20"/>
        </w:rPr>
        <w:t>ou</w:t>
      </w:r>
      <w:proofErr w:type="spellEnd"/>
      <w:r>
        <w:rPr>
          <w:rFonts w:ascii="Arial" w:hAnsi="Arial"/>
          <w:sz w:val="20"/>
          <w:szCs w:val="20"/>
        </w:rPr>
        <w:t xml:space="preserve"> </w:t>
      </w:r>
      <w:proofErr w:type="spellStart"/>
      <w:r>
        <w:rPr>
          <w:rFonts w:ascii="Arial" w:hAnsi="Arial"/>
          <w:sz w:val="20"/>
          <w:szCs w:val="20"/>
        </w:rPr>
        <w:t>valores</w:t>
      </w:r>
      <w:proofErr w:type="spellEnd"/>
      <w:r>
        <w:rPr>
          <w:rFonts w:ascii="Arial" w:hAnsi="Arial"/>
          <w:sz w:val="20"/>
          <w:szCs w:val="20"/>
        </w:rPr>
        <w:t xml:space="preserve"> P. Para </w:t>
      </w:r>
      <w:proofErr w:type="spellStart"/>
      <w:r>
        <w:rPr>
          <w:rFonts w:ascii="Arial" w:hAnsi="Arial"/>
          <w:sz w:val="20"/>
          <w:szCs w:val="20"/>
        </w:rPr>
        <w:t>estudos</w:t>
      </w:r>
      <w:proofErr w:type="spellEnd"/>
      <w:r>
        <w:rPr>
          <w:rFonts w:ascii="Arial" w:hAnsi="Arial"/>
          <w:sz w:val="20"/>
          <w:szCs w:val="20"/>
        </w:rPr>
        <w:t xml:space="preserve"> </w:t>
      </w:r>
      <w:proofErr w:type="spellStart"/>
      <w:r>
        <w:rPr>
          <w:rFonts w:ascii="Arial" w:hAnsi="Arial"/>
          <w:sz w:val="20"/>
          <w:szCs w:val="20"/>
        </w:rPr>
        <w:t>comparativos</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intervalos</w:t>
      </w:r>
      <w:proofErr w:type="spellEnd"/>
      <w:r>
        <w:rPr>
          <w:rFonts w:ascii="Arial" w:hAnsi="Arial"/>
          <w:sz w:val="20"/>
          <w:szCs w:val="20"/>
        </w:rPr>
        <w:t xml:space="preserve"> de </w:t>
      </w:r>
      <w:proofErr w:type="spellStart"/>
      <w:r>
        <w:rPr>
          <w:rFonts w:ascii="Arial" w:hAnsi="Arial"/>
          <w:sz w:val="20"/>
          <w:szCs w:val="20"/>
        </w:rPr>
        <w:t>confiança</w:t>
      </w:r>
      <w:proofErr w:type="spellEnd"/>
      <w:r>
        <w:rPr>
          <w:rFonts w:ascii="Arial" w:hAnsi="Arial"/>
          <w:sz w:val="20"/>
          <w:szCs w:val="20"/>
        </w:rPr>
        <w:t xml:space="preserve"> </w:t>
      </w:r>
      <w:proofErr w:type="spellStart"/>
      <w:r>
        <w:rPr>
          <w:rFonts w:ascii="Arial" w:hAnsi="Arial"/>
          <w:sz w:val="20"/>
          <w:szCs w:val="20"/>
        </w:rPr>
        <w:t>devem</w:t>
      </w:r>
      <w:proofErr w:type="spellEnd"/>
      <w:r>
        <w:rPr>
          <w:rFonts w:ascii="Arial" w:hAnsi="Arial"/>
          <w:sz w:val="20"/>
          <w:szCs w:val="20"/>
        </w:rPr>
        <w:t xml:space="preserve"> </w:t>
      </w:r>
      <w:proofErr w:type="spellStart"/>
      <w:r>
        <w:rPr>
          <w:rFonts w:ascii="Arial" w:hAnsi="Arial"/>
          <w:sz w:val="20"/>
          <w:szCs w:val="20"/>
        </w:rPr>
        <w:t>estar</w:t>
      </w:r>
      <w:proofErr w:type="spellEnd"/>
      <w:r>
        <w:rPr>
          <w:rFonts w:ascii="Arial" w:hAnsi="Arial"/>
          <w:sz w:val="20"/>
          <w:szCs w:val="20"/>
        </w:rPr>
        <w:t xml:space="preserve"> </w:t>
      </w:r>
      <w:proofErr w:type="spellStart"/>
      <w:r>
        <w:rPr>
          <w:rFonts w:ascii="Arial" w:hAnsi="Arial"/>
          <w:sz w:val="20"/>
          <w:szCs w:val="20"/>
        </w:rPr>
        <w:t>relacionados</w:t>
      </w:r>
      <w:proofErr w:type="spellEnd"/>
      <w:r>
        <w:rPr>
          <w:rFonts w:ascii="Arial" w:hAnsi="Arial"/>
          <w:sz w:val="20"/>
          <w:szCs w:val="20"/>
        </w:rPr>
        <w:t xml:space="preserve"> </w:t>
      </w:r>
      <w:proofErr w:type="spellStart"/>
      <w:r>
        <w:rPr>
          <w:rFonts w:ascii="Arial" w:hAnsi="Arial"/>
          <w:sz w:val="20"/>
          <w:szCs w:val="20"/>
        </w:rPr>
        <w:t>às</w:t>
      </w:r>
      <w:proofErr w:type="spellEnd"/>
      <w:r>
        <w:rPr>
          <w:rFonts w:ascii="Arial" w:hAnsi="Arial"/>
          <w:sz w:val="20"/>
          <w:szCs w:val="20"/>
        </w:rPr>
        <w:t xml:space="preserve"> </w:t>
      </w:r>
      <w:proofErr w:type="spellStart"/>
      <w:r>
        <w:rPr>
          <w:rFonts w:ascii="Arial" w:hAnsi="Arial"/>
          <w:sz w:val="20"/>
          <w:szCs w:val="20"/>
        </w:rPr>
        <w:t>diferenças</w:t>
      </w:r>
      <w:proofErr w:type="spellEnd"/>
      <w:r>
        <w:rPr>
          <w:rFonts w:ascii="Arial" w:hAnsi="Arial"/>
          <w:sz w:val="20"/>
          <w:szCs w:val="20"/>
        </w:rPr>
        <w:t xml:space="preserve"> entre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grupos</w:t>
      </w:r>
      <w:proofErr w:type="spellEnd"/>
      <w:r>
        <w:rPr>
          <w:rFonts w:ascii="Arial" w:hAnsi="Arial"/>
          <w:sz w:val="20"/>
          <w:szCs w:val="20"/>
        </w:rPr>
        <w:t xml:space="preserve">. </w:t>
      </w:r>
      <w:proofErr w:type="spellStart"/>
      <w:r>
        <w:rPr>
          <w:rFonts w:ascii="Arial" w:hAnsi="Arial"/>
          <w:sz w:val="20"/>
          <w:szCs w:val="20"/>
        </w:rPr>
        <w:t>Os</w:t>
      </w:r>
      <w:proofErr w:type="spellEnd"/>
      <w:r>
        <w:rPr>
          <w:rFonts w:ascii="Arial" w:hAnsi="Arial"/>
          <w:sz w:val="20"/>
          <w:szCs w:val="20"/>
        </w:rPr>
        <w:t xml:space="preserve"> </w:t>
      </w:r>
      <w:proofErr w:type="spellStart"/>
      <w:r>
        <w:rPr>
          <w:rFonts w:ascii="Arial" w:hAnsi="Arial"/>
          <w:sz w:val="20"/>
          <w:szCs w:val="20"/>
        </w:rPr>
        <w:t>resultados</w:t>
      </w:r>
      <w:proofErr w:type="spellEnd"/>
      <w:r>
        <w:rPr>
          <w:rFonts w:ascii="Arial" w:hAnsi="Arial"/>
          <w:sz w:val="20"/>
          <w:szCs w:val="20"/>
        </w:rPr>
        <w:t xml:space="preserve"> </w:t>
      </w:r>
      <w:proofErr w:type="spellStart"/>
      <w:r>
        <w:rPr>
          <w:rFonts w:ascii="Arial" w:hAnsi="Arial"/>
          <w:sz w:val="20"/>
          <w:szCs w:val="20"/>
        </w:rPr>
        <w:t>devem</w:t>
      </w:r>
      <w:proofErr w:type="spellEnd"/>
      <w:r>
        <w:rPr>
          <w:rFonts w:ascii="Arial" w:hAnsi="Arial"/>
          <w:sz w:val="20"/>
          <w:szCs w:val="20"/>
        </w:rPr>
        <w:t xml:space="preserve"> ser </w:t>
      </w:r>
      <w:proofErr w:type="spellStart"/>
      <w:r>
        <w:rPr>
          <w:rFonts w:ascii="Arial" w:hAnsi="Arial"/>
          <w:sz w:val="20"/>
          <w:szCs w:val="20"/>
        </w:rPr>
        <w:t>apresentados</w:t>
      </w:r>
      <w:proofErr w:type="spellEnd"/>
      <w:r>
        <w:rPr>
          <w:rFonts w:ascii="Arial" w:hAnsi="Arial"/>
          <w:sz w:val="20"/>
          <w:szCs w:val="20"/>
        </w:rPr>
        <w:t xml:space="preserve"> de forma </w:t>
      </w:r>
      <w:proofErr w:type="spellStart"/>
      <w:r>
        <w:rPr>
          <w:rFonts w:ascii="Arial" w:hAnsi="Arial"/>
          <w:sz w:val="20"/>
          <w:szCs w:val="20"/>
        </w:rPr>
        <w:t>concisa</w:t>
      </w:r>
      <w:proofErr w:type="spellEnd"/>
      <w:r>
        <w:rPr>
          <w:rFonts w:ascii="Arial" w:hAnsi="Arial"/>
          <w:sz w:val="20"/>
          <w:szCs w:val="20"/>
        </w:rPr>
        <w:t xml:space="preserve">. Aponte a </w:t>
      </w:r>
      <w:proofErr w:type="spellStart"/>
      <w:r>
        <w:rPr>
          <w:rFonts w:ascii="Arial" w:hAnsi="Arial"/>
          <w:sz w:val="20"/>
          <w:szCs w:val="20"/>
        </w:rPr>
        <w:t>importância</w:t>
      </w:r>
      <w:proofErr w:type="spellEnd"/>
      <w:r>
        <w:rPr>
          <w:rFonts w:ascii="Arial" w:hAnsi="Arial"/>
          <w:sz w:val="20"/>
          <w:szCs w:val="20"/>
        </w:rPr>
        <w:t xml:space="preserve"> dos </w:t>
      </w:r>
      <w:proofErr w:type="spellStart"/>
      <w:r>
        <w:rPr>
          <w:rFonts w:ascii="Arial" w:hAnsi="Arial"/>
          <w:sz w:val="20"/>
          <w:szCs w:val="20"/>
        </w:rPr>
        <w:t>resultados</w:t>
      </w:r>
      <w:proofErr w:type="spellEnd"/>
      <w:r>
        <w:rPr>
          <w:rFonts w:ascii="Arial" w:hAnsi="Arial"/>
          <w:sz w:val="20"/>
          <w:szCs w:val="20"/>
        </w:rPr>
        <w:t xml:space="preserve"> e </w:t>
      </w:r>
      <w:proofErr w:type="spellStart"/>
      <w:r>
        <w:rPr>
          <w:rFonts w:ascii="Arial" w:hAnsi="Arial"/>
          <w:sz w:val="20"/>
          <w:szCs w:val="20"/>
        </w:rPr>
        <w:t>coloque-os</w:t>
      </w:r>
      <w:proofErr w:type="spellEnd"/>
      <w:r>
        <w:rPr>
          <w:rFonts w:ascii="Arial" w:hAnsi="Arial"/>
          <w:sz w:val="20"/>
          <w:szCs w:val="20"/>
        </w:rPr>
        <w:t xml:space="preserve"> no </w:t>
      </w:r>
      <w:proofErr w:type="spellStart"/>
      <w:r>
        <w:rPr>
          <w:rFonts w:ascii="Arial" w:hAnsi="Arial"/>
          <w:sz w:val="20"/>
          <w:szCs w:val="20"/>
        </w:rPr>
        <w:t>contexto</w:t>
      </w:r>
      <w:proofErr w:type="spellEnd"/>
      <w:r>
        <w:rPr>
          <w:rFonts w:ascii="Arial" w:hAnsi="Arial"/>
          <w:sz w:val="20"/>
          <w:szCs w:val="20"/>
        </w:rPr>
        <w:t xml:space="preserve"> de outro </w:t>
      </w:r>
      <w:proofErr w:type="spellStart"/>
      <w:r>
        <w:rPr>
          <w:rFonts w:ascii="Arial" w:hAnsi="Arial"/>
          <w:sz w:val="20"/>
          <w:szCs w:val="20"/>
        </w:rPr>
        <w:t>trabalho</w:t>
      </w:r>
      <w:proofErr w:type="spellEnd"/>
      <w:r>
        <w:rPr>
          <w:rFonts w:ascii="Arial" w:hAnsi="Arial"/>
          <w:sz w:val="20"/>
          <w:szCs w:val="20"/>
        </w:rPr>
        <w:t xml:space="preserve"> e base </w:t>
      </w:r>
      <w:proofErr w:type="spellStart"/>
      <w:r>
        <w:rPr>
          <w:rFonts w:ascii="Arial" w:hAnsi="Arial"/>
          <w:sz w:val="20"/>
          <w:szCs w:val="20"/>
        </w:rPr>
        <w:t>teórica</w:t>
      </w:r>
      <w:proofErr w:type="spellEnd"/>
      <w:r>
        <w:rPr>
          <w:rFonts w:ascii="Arial" w:hAnsi="Arial"/>
          <w:sz w:val="20"/>
          <w:szCs w:val="20"/>
        </w:rPr>
        <w:t xml:space="preserve">. É </w:t>
      </w:r>
      <w:proofErr w:type="spellStart"/>
      <w:r>
        <w:rPr>
          <w:rFonts w:ascii="Arial" w:hAnsi="Arial"/>
          <w:sz w:val="20"/>
          <w:szCs w:val="20"/>
        </w:rPr>
        <w:t>importante</w:t>
      </w:r>
      <w:proofErr w:type="spellEnd"/>
      <w:r>
        <w:rPr>
          <w:rFonts w:ascii="Arial" w:hAnsi="Arial"/>
          <w:sz w:val="20"/>
          <w:szCs w:val="20"/>
        </w:rPr>
        <w:t xml:space="preserve"> </w:t>
      </w:r>
      <w:proofErr w:type="spellStart"/>
      <w:r>
        <w:rPr>
          <w:rFonts w:ascii="Arial" w:hAnsi="Arial"/>
          <w:sz w:val="20"/>
          <w:szCs w:val="20"/>
        </w:rPr>
        <w:t>planejar</w:t>
      </w:r>
      <w:proofErr w:type="spellEnd"/>
      <w:r>
        <w:rPr>
          <w:rFonts w:ascii="Arial" w:hAnsi="Arial"/>
          <w:sz w:val="20"/>
          <w:szCs w:val="20"/>
        </w:rPr>
        <w:t xml:space="preserve"> </w:t>
      </w:r>
      <w:proofErr w:type="spellStart"/>
      <w:r>
        <w:rPr>
          <w:rFonts w:ascii="Arial" w:hAnsi="Arial"/>
          <w:sz w:val="20"/>
          <w:szCs w:val="20"/>
        </w:rPr>
        <w:t>esta</w:t>
      </w:r>
      <w:proofErr w:type="spellEnd"/>
      <w:r>
        <w:rPr>
          <w:rFonts w:ascii="Arial" w:hAnsi="Arial"/>
          <w:sz w:val="20"/>
          <w:szCs w:val="20"/>
        </w:rPr>
        <w:t xml:space="preserve"> </w:t>
      </w:r>
      <w:proofErr w:type="spellStart"/>
      <w:r>
        <w:rPr>
          <w:rFonts w:ascii="Arial" w:hAnsi="Arial"/>
          <w:sz w:val="20"/>
          <w:szCs w:val="20"/>
        </w:rPr>
        <w:t>seção</w:t>
      </w:r>
      <w:proofErr w:type="spellEnd"/>
      <w:r>
        <w:rPr>
          <w:rFonts w:ascii="Arial" w:hAnsi="Arial"/>
          <w:sz w:val="20"/>
          <w:szCs w:val="20"/>
        </w:rPr>
        <w:t xml:space="preserve"> com </w:t>
      </w:r>
      <w:proofErr w:type="spellStart"/>
      <w:r>
        <w:rPr>
          <w:rFonts w:ascii="Arial" w:hAnsi="Arial"/>
          <w:sz w:val="20"/>
          <w:szCs w:val="20"/>
        </w:rPr>
        <w:t>cuidado</w:t>
      </w:r>
      <w:proofErr w:type="spellEnd"/>
      <w:r>
        <w:rPr>
          <w:rFonts w:ascii="Arial" w:hAnsi="Arial"/>
          <w:sz w:val="20"/>
          <w:szCs w:val="20"/>
        </w:rPr>
        <w:t xml:space="preserve">, pois </w:t>
      </w:r>
      <w:proofErr w:type="spellStart"/>
      <w:r>
        <w:rPr>
          <w:rFonts w:ascii="Arial" w:hAnsi="Arial"/>
          <w:sz w:val="20"/>
          <w:szCs w:val="20"/>
        </w:rPr>
        <w:t>pode</w:t>
      </w:r>
      <w:proofErr w:type="spellEnd"/>
      <w:r>
        <w:rPr>
          <w:rFonts w:ascii="Arial" w:hAnsi="Arial"/>
          <w:sz w:val="20"/>
          <w:szCs w:val="20"/>
        </w:rPr>
        <w:t xml:space="preserve"> </w:t>
      </w:r>
      <w:proofErr w:type="spellStart"/>
      <w:r>
        <w:rPr>
          <w:rFonts w:ascii="Arial" w:hAnsi="Arial"/>
          <w:sz w:val="20"/>
          <w:szCs w:val="20"/>
        </w:rPr>
        <w:t>conter</w:t>
      </w:r>
      <w:proofErr w:type="spellEnd"/>
      <w:r>
        <w:rPr>
          <w:rFonts w:ascii="Arial" w:hAnsi="Arial"/>
          <w:sz w:val="20"/>
          <w:szCs w:val="20"/>
        </w:rPr>
        <w:t xml:space="preserve"> </w:t>
      </w:r>
      <w:proofErr w:type="spellStart"/>
      <w:r>
        <w:rPr>
          <w:rFonts w:ascii="Arial" w:hAnsi="Arial"/>
          <w:sz w:val="20"/>
          <w:szCs w:val="20"/>
        </w:rPr>
        <w:t>uma</w:t>
      </w:r>
      <w:proofErr w:type="spellEnd"/>
      <w:r>
        <w:rPr>
          <w:rFonts w:ascii="Arial" w:hAnsi="Arial"/>
          <w:sz w:val="20"/>
          <w:szCs w:val="20"/>
        </w:rPr>
        <w:t xml:space="preserve"> </w:t>
      </w:r>
      <w:proofErr w:type="spellStart"/>
      <w:r>
        <w:rPr>
          <w:rFonts w:ascii="Arial" w:hAnsi="Arial"/>
          <w:sz w:val="20"/>
          <w:szCs w:val="20"/>
        </w:rPr>
        <w:t>grande</w:t>
      </w:r>
      <w:proofErr w:type="spellEnd"/>
      <w:r>
        <w:rPr>
          <w:rFonts w:ascii="Arial" w:hAnsi="Arial"/>
          <w:sz w:val="20"/>
          <w:szCs w:val="20"/>
        </w:rPr>
        <w:t xml:space="preserve"> </w:t>
      </w:r>
      <w:proofErr w:type="spellStart"/>
      <w:r>
        <w:rPr>
          <w:rFonts w:ascii="Arial" w:hAnsi="Arial"/>
          <w:sz w:val="20"/>
          <w:szCs w:val="20"/>
        </w:rPr>
        <w:t>quantidade</w:t>
      </w:r>
      <w:proofErr w:type="spellEnd"/>
      <w:r>
        <w:rPr>
          <w:rFonts w:ascii="Arial" w:hAnsi="Arial"/>
          <w:sz w:val="20"/>
          <w:szCs w:val="20"/>
        </w:rPr>
        <w:t xml:space="preserve"> de dados </w:t>
      </w:r>
      <w:proofErr w:type="spellStart"/>
      <w:r>
        <w:rPr>
          <w:rFonts w:ascii="Arial" w:hAnsi="Arial"/>
          <w:sz w:val="20"/>
          <w:szCs w:val="20"/>
        </w:rPr>
        <w:t>científicos</w:t>
      </w:r>
      <w:proofErr w:type="spellEnd"/>
      <w:r>
        <w:rPr>
          <w:rFonts w:ascii="Arial" w:hAnsi="Arial"/>
          <w:sz w:val="20"/>
          <w:szCs w:val="20"/>
        </w:rPr>
        <w:t xml:space="preserve"> que </w:t>
      </w:r>
      <w:proofErr w:type="spellStart"/>
      <w:r>
        <w:rPr>
          <w:rFonts w:ascii="Arial" w:hAnsi="Arial"/>
          <w:sz w:val="20"/>
          <w:szCs w:val="20"/>
        </w:rPr>
        <w:t>precisam</w:t>
      </w:r>
      <w:proofErr w:type="spellEnd"/>
      <w:r>
        <w:rPr>
          <w:rFonts w:ascii="Arial" w:hAnsi="Arial"/>
          <w:sz w:val="20"/>
          <w:szCs w:val="20"/>
        </w:rPr>
        <w:t xml:space="preserve"> ser </w:t>
      </w:r>
      <w:proofErr w:type="spellStart"/>
      <w:r>
        <w:rPr>
          <w:rFonts w:ascii="Arial" w:hAnsi="Arial"/>
          <w:sz w:val="20"/>
          <w:szCs w:val="20"/>
        </w:rPr>
        <w:t>apresentados</w:t>
      </w:r>
      <w:proofErr w:type="spellEnd"/>
      <w:r>
        <w:rPr>
          <w:rFonts w:ascii="Arial" w:hAnsi="Arial"/>
          <w:sz w:val="20"/>
          <w:szCs w:val="20"/>
        </w:rPr>
        <w:t xml:space="preserve"> de forma </w:t>
      </w:r>
      <w:proofErr w:type="spellStart"/>
      <w:r>
        <w:rPr>
          <w:rFonts w:ascii="Arial" w:hAnsi="Arial"/>
          <w:sz w:val="20"/>
          <w:szCs w:val="20"/>
        </w:rPr>
        <w:t>clara</w:t>
      </w:r>
      <w:proofErr w:type="spellEnd"/>
      <w:r>
        <w:rPr>
          <w:rFonts w:ascii="Arial" w:hAnsi="Arial"/>
          <w:sz w:val="20"/>
          <w:szCs w:val="20"/>
        </w:rPr>
        <w:t xml:space="preserve"> e </w:t>
      </w:r>
      <w:proofErr w:type="spellStart"/>
      <w:r>
        <w:rPr>
          <w:rFonts w:ascii="Arial" w:hAnsi="Arial"/>
          <w:sz w:val="20"/>
          <w:szCs w:val="20"/>
        </w:rPr>
        <w:t>concisa</w:t>
      </w:r>
      <w:proofErr w:type="spellEnd"/>
      <w:r>
        <w:rPr>
          <w:rFonts w:ascii="Arial" w:hAnsi="Arial"/>
          <w:sz w:val="20"/>
          <w:szCs w:val="20"/>
        </w:rPr>
        <w:t xml:space="preserve">. </w:t>
      </w:r>
      <w:proofErr w:type="spellStart"/>
      <w:r>
        <w:rPr>
          <w:rFonts w:ascii="Arial" w:hAnsi="Arial"/>
          <w:b/>
          <w:bCs/>
          <w:sz w:val="20"/>
          <w:szCs w:val="20"/>
        </w:rPr>
        <w:t>Conclusões</w:t>
      </w:r>
      <w:proofErr w:type="spellEnd"/>
      <w:r>
        <w:rPr>
          <w:rFonts w:ascii="Arial" w:hAnsi="Arial"/>
          <w:b/>
          <w:bCs/>
          <w:sz w:val="20"/>
          <w:szCs w:val="20"/>
        </w:rPr>
        <w:t>:</w:t>
      </w:r>
      <w:r>
        <w:rPr>
          <w:rFonts w:ascii="Arial" w:hAnsi="Arial"/>
          <w:sz w:val="20"/>
          <w:szCs w:val="20"/>
        </w:rPr>
        <w:t xml:space="preserve"> </w:t>
      </w:r>
      <w:proofErr w:type="spellStart"/>
      <w:r>
        <w:rPr>
          <w:rFonts w:ascii="Arial" w:hAnsi="Arial"/>
          <w:sz w:val="20"/>
          <w:szCs w:val="20"/>
        </w:rPr>
        <w:t>Fornecer</w:t>
      </w:r>
      <w:proofErr w:type="spellEnd"/>
      <w:r>
        <w:rPr>
          <w:rFonts w:ascii="Arial" w:hAnsi="Arial"/>
          <w:sz w:val="20"/>
          <w:szCs w:val="20"/>
        </w:rPr>
        <w:t xml:space="preserve"> </w:t>
      </w:r>
      <w:proofErr w:type="spellStart"/>
      <w:r>
        <w:rPr>
          <w:rFonts w:ascii="Arial" w:hAnsi="Arial"/>
          <w:sz w:val="20"/>
          <w:szCs w:val="20"/>
        </w:rPr>
        <w:t>apenas</w:t>
      </w:r>
      <w:proofErr w:type="spellEnd"/>
      <w:r>
        <w:rPr>
          <w:rFonts w:ascii="Arial" w:hAnsi="Arial"/>
          <w:sz w:val="20"/>
          <w:szCs w:val="20"/>
        </w:rPr>
        <w:t xml:space="preserve"> </w:t>
      </w:r>
      <w:proofErr w:type="spellStart"/>
      <w:r>
        <w:rPr>
          <w:rFonts w:ascii="Arial" w:hAnsi="Arial"/>
          <w:sz w:val="20"/>
          <w:szCs w:val="20"/>
        </w:rPr>
        <w:t>conclusões</w:t>
      </w:r>
      <w:proofErr w:type="spellEnd"/>
      <w:r>
        <w:rPr>
          <w:rFonts w:ascii="Arial" w:hAnsi="Arial"/>
          <w:sz w:val="20"/>
          <w:szCs w:val="20"/>
        </w:rPr>
        <w:t xml:space="preserve"> </w:t>
      </w:r>
      <w:proofErr w:type="spellStart"/>
      <w:r>
        <w:rPr>
          <w:rFonts w:ascii="Arial" w:hAnsi="Arial"/>
          <w:sz w:val="20"/>
          <w:szCs w:val="20"/>
        </w:rPr>
        <w:t>diretamente</w:t>
      </w:r>
      <w:proofErr w:type="spellEnd"/>
      <w:r>
        <w:rPr>
          <w:rFonts w:ascii="Arial" w:hAnsi="Arial"/>
          <w:sz w:val="20"/>
          <w:szCs w:val="20"/>
        </w:rPr>
        <w:t xml:space="preserve"> </w:t>
      </w:r>
      <w:proofErr w:type="spellStart"/>
      <w:r>
        <w:rPr>
          <w:rFonts w:ascii="Arial" w:hAnsi="Arial"/>
          <w:sz w:val="20"/>
          <w:szCs w:val="20"/>
        </w:rPr>
        <w:t>suportadas</w:t>
      </w:r>
      <w:proofErr w:type="spellEnd"/>
      <w:r>
        <w:rPr>
          <w:rFonts w:ascii="Arial" w:hAnsi="Arial"/>
          <w:sz w:val="20"/>
          <w:szCs w:val="20"/>
        </w:rPr>
        <w:t xml:space="preserve"> </w:t>
      </w:r>
      <w:proofErr w:type="spellStart"/>
      <w:r>
        <w:rPr>
          <w:rFonts w:ascii="Arial" w:hAnsi="Arial"/>
          <w:sz w:val="20"/>
          <w:szCs w:val="20"/>
        </w:rPr>
        <w:t>pelos</w:t>
      </w:r>
      <w:proofErr w:type="spellEnd"/>
      <w:r>
        <w:rPr>
          <w:rFonts w:ascii="Arial" w:hAnsi="Arial"/>
          <w:sz w:val="20"/>
          <w:szCs w:val="20"/>
        </w:rPr>
        <w:t xml:space="preserve"> </w:t>
      </w:r>
      <w:proofErr w:type="spellStart"/>
      <w:r>
        <w:rPr>
          <w:rFonts w:ascii="Arial" w:hAnsi="Arial"/>
          <w:sz w:val="20"/>
          <w:szCs w:val="20"/>
        </w:rPr>
        <w:t>resultados</w:t>
      </w:r>
      <w:proofErr w:type="spellEnd"/>
      <w:r>
        <w:rPr>
          <w:rFonts w:ascii="Arial" w:hAnsi="Arial"/>
          <w:sz w:val="20"/>
          <w:szCs w:val="20"/>
        </w:rPr>
        <w:t xml:space="preserve">; </w:t>
      </w:r>
      <w:proofErr w:type="spellStart"/>
      <w:r>
        <w:rPr>
          <w:rFonts w:ascii="Arial" w:hAnsi="Arial"/>
          <w:sz w:val="20"/>
          <w:szCs w:val="20"/>
        </w:rPr>
        <w:t>evitar</w:t>
      </w:r>
      <w:proofErr w:type="spellEnd"/>
      <w:r>
        <w:rPr>
          <w:rFonts w:ascii="Arial" w:hAnsi="Arial"/>
          <w:sz w:val="20"/>
          <w:szCs w:val="20"/>
        </w:rPr>
        <w:t xml:space="preserve"> </w:t>
      </w:r>
      <w:proofErr w:type="spellStart"/>
      <w:r>
        <w:rPr>
          <w:rFonts w:ascii="Arial" w:hAnsi="Arial"/>
          <w:sz w:val="20"/>
          <w:szCs w:val="20"/>
        </w:rPr>
        <w:t>especulação</w:t>
      </w:r>
      <w:proofErr w:type="spellEnd"/>
      <w:r>
        <w:rPr>
          <w:rFonts w:ascii="Arial" w:hAnsi="Arial"/>
          <w:sz w:val="20"/>
          <w:szCs w:val="20"/>
        </w:rPr>
        <w:t xml:space="preserve"> e </w:t>
      </w:r>
      <w:proofErr w:type="spellStart"/>
      <w:r>
        <w:rPr>
          <w:rFonts w:ascii="Arial" w:hAnsi="Arial"/>
          <w:sz w:val="20"/>
          <w:szCs w:val="20"/>
        </w:rPr>
        <w:t>generalização</w:t>
      </w:r>
      <w:proofErr w:type="spellEnd"/>
      <w:r>
        <w:rPr>
          <w:rFonts w:ascii="Arial" w:hAnsi="Arial"/>
          <w:sz w:val="20"/>
          <w:szCs w:val="20"/>
        </w:rPr>
        <w:t xml:space="preserve"> </w:t>
      </w:r>
      <w:proofErr w:type="spellStart"/>
      <w:r>
        <w:rPr>
          <w:rFonts w:ascii="Arial" w:hAnsi="Arial"/>
          <w:sz w:val="20"/>
          <w:szCs w:val="20"/>
        </w:rPr>
        <w:t>excessiva</w:t>
      </w:r>
      <w:proofErr w:type="spellEnd"/>
      <w:r>
        <w:rPr>
          <w:rFonts w:ascii="Arial" w:hAnsi="Arial"/>
          <w:sz w:val="20"/>
          <w:szCs w:val="20"/>
        </w:rPr>
        <w:t xml:space="preserve">. </w:t>
      </w:r>
      <w:proofErr w:type="spellStart"/>
      <w:r>
        <w:rPr>
          <w:rFonts w:ascii="Arial" w:hAnsi="Arial"/>
          <w:sz w:val="20"/>
          <w:szCs w:val="20"/>
        </w:rPr>
        <w:t>Indique</w:t>
      </w:r>
      <w:proofErr w:type="spellEnd"/>
      <w:r>
        <w:rPr>
          <w:rFonts w:ascii="Arial" w:hAnsi="Arial"/>
          <w:sz w:val="20"/>
          <w:szCs w:val="20"/>
        </w:rPr>
        <w:t xml:space="preserve"> se </w:t>
      </w:r>
      <w:proofErr w:type="spellStart"/>
      <w:r>
        <w:rPr>
          <w:rFonts w:ascii="Arial" w:hAnsi="Arial"/>
          <w:sz w:val="20"/>
          <w:szCs w:val="20"/>
        </w:rPr>
        <w:t>estudo</w:t>
      </w:r>
      <w:proofErr w:type="spellEnd"/>
      <w:r>
        <w:rPr>
          <w:rFonts w:ascii="Arial" w:hAnsi="Arial"/>
          <w:sz w:val="20"/>
          <w:szCs w:val="20"/>
        </w:rPr>
        <w:t xml:space="preserve"> </w:t>
      </w:r>
      <w:proofErr w:type="spellStart"/>
      <w:r>
        <w:rPr>
          <w:rFonts w:ascii="Arial" w:hAnsi="Arial"/>
          <w:sz w:val="20"/>
          <w:szCs w:val="20"/>
        </w:rPr>
        <w:t>adicional</w:t>
      </w:r>
      <w:proofErr w:type="spellEnd"/>
      <w:r>
        <w:rPr>
          <w:rFonts w:ascii="Arial" w:hAnsi="Arial"/>
          <w:sz w:val="20"/>
          <w:szCs w:val="20"/>
        </w:rPr>
        <w:t xml:space="preserve"> é </w:t>
      </w:r>
      <w:proofErr w:type="spellStart"/>
      <w:r>
        <w:rPr>
          <w:rFonts w:ascii="Arial" w:hAnsi="Arial"/>
          <w:sz w:val="20"/>
          <w:szCs w:val="20"/>
        </w:rPr>
        <w:t>necessário</w:t>
      </w:r>
      <w:proofErr w:type="spellEnd"/>
      <w:r>
        <w:rPr>
          <w:rFonts w:ascii="Arial" w:hAnsi="Arial"/>
          <w:sz w:val="20"/>
          <w:szCs w:val="20"/>
        </w:rPr>
        <w:t xml:space="preserve">; </w:t>
      </w:r>
      <w:proofErr w:type="spellStart"/>
      <w:r>
        <w:rPr>
          <w:rFonts w:ascii="Arial" w:hAnsi="Arial"/>
          <w:sz w:val="20"/>
          <w:szCs w:val="20"/>
        </w:rPr>
        <w:t>Dê</w:t>
      </w:r>
      <w:proofErr w:type="spellEnd"/>
      <w:r>
        <w:rPr>
          <w:rFonts w:ascii="Arial" w:hAnsi="Arial"/>
          <w:sz w:val="20"/>
          <w:szCs w:val="20"/>
        </w:rPr>
        <w:t xml:space="preserve"> </w:t>
      </w:r>
      <w:proofErr w:type="spellStart"/>
      <w:r>
        <w:rPr>
          <w:rFonts w:ascii="Arial" w:hAnsi="Arial"/>
          <w:sz w:val="20"/>
          <w:szCs w:val="20"/>
        </w:rPr>
        <w:t>igual</w:t>
      </w:r>
      <w:proofErr w:type="spellEnd"/>
      <w:r>
        <w:rPr>
          <w:rFonts w:ascii="Arial" w:hAnsi="Arial"/>
          <w:sz w:val="20"/>
          <w:szCs w:val="20"/>
        </w:rPr>
        <w:t xml:space="preserve"> </w:t>
      </w:r>
      <w:proofErr w:type="spellStart"/>
      <w:r>
        <w:rPr>
          <w:rFonts w:ascii="Arial" w:hAnsi="Arial"/>
          <w:sz w:val="20"/>
          <w:szCs w:val="20"/>
        </w:rPr>
        <w:t>ênfase</w:t>
      </w:r>
      <w:proofErr w:type="spellEnd"/>
      <w:r>
        <w:rPr>
          <w:rFonts w:ascii="Arial" w:hAnsi="Arial"/>
          <w:sz w:val="20"/>
          <w:szCs w:val="20"/>
        </w:rPr>
        <w:t xml:space="preserve"> a </w:t>
      </w:r>
      <w:proofErr w:type="spellStart"/>
      <w:r>
        <w:rPr>
          <w:rFonts w:ascii="Arial" w:hAnsi="Arial"/>
          <w:sz w:val="20"/>
          <w:szCs w:val="20"/>
        </w:rPr>
        <w:t>descobertas</w:t>
      </w:r>
      <w:proofErr w:type="spellEnd"/>
      <w:r>
        <w:rPr>
          <w:rFonts w:ascii="Arial" w:hAnsi="Arial"/>
          <w:sz w:val="20"/>
          <w:szCs w:val="20"/>
        </w:rPr>
        <w:t xml:space="preserve"> </w:t>
      </w:r>
      <w:proofErr w:type="spellStart"/>
      <w:r>
        <w:rPr>
          <w:rFonts w:ascii="Arial" w:hAnsi="Arial"/>
          <w:sz w:val="20"/>
          <w:szCs w:val="20"/>
        </w:rPr>
        <w:t>positivas</w:t>
      </w:r>
      <w:proofErr w:type="spellEnd"/>
      <w:r>
        <w:rPr>
          <w:rFonts w:ascii="Arial" w:hAnsi="Arial"/>
          <w:sz w:val="20"/>
          <w:szCs w:val="20"/>
        </w:rPr>
        <w:t xml:space="preserve"> e </w:t>
      </w:r>
      <w:proofErr w:type="spellStart"/>
      <w:r>
        <w:rPr>
          <w:rFonts w:ascii="Arial" w:hAnsi="Arial"/>
          <w:sz w:val="20"/>
          <w:szCs w:val="20"/>
        </w:rPr>
        <w:t>negativas</w:t>
      </w:r>
      <w:proofErr w:type="spellEnd"/>
      <w:r>
        <w:rPr>
          <w:rFonts w:ascii="Arial" w:hAnsi="Arial"/>
          <w:sz w:val="20"/>
          <w:szCs w:val="20"/>
        </w:rPr>
        <w:t xml:space="preserve"> de </w:t>
      </w:r>
      <w:proofErr w:type="spellStart"/>
      <w:r>
        <w:rPr>
          <w:rFonts w:ascii="Arial" w:hAnsi="Arial"/>
          <w:sz w:val="20"/>
          <w:szCs w:val="20"/>
        </w:rPr>
        <w:t>igual</w:t>
      </w:r>
      <w:proofErr w:type="spellEnd"/>
      <w:r>
        <w:rPr>
          <w:rFonts w:ascii="Arial" w:hAnsi="Arial"/>
          <w:sz w:val="20"/>
          <w:szCs w:val="20"/>
        </w:rPr>
        <w:t xml:space="preserve"> </w:t>
      </w:r>
      <w:proofErr w:type="spellStart"/>
      <w:r>
        <w:rPr>
          <w:rFonts w:ascii="Arial" w:hAnsi="Arial"/>
          <w:sz w:val="20"/>
          <w:szCs w:val="20"/>
        </w:rPr>
        <w:t>mérito</w:t>
      </w:r>
      <w:proofErr w:type="spellEnd"/>
      <w:r>
        <w:rPr>
          <w:rFonts w:ascii="Arial" w:hAnsi="Arial"/>
          <w:sz w:val="20"/>
          <w:szCs w:val="20"/>
        </w:rPr>
        <w:t xml:space="preserve"> </w:t>
      </w:r>
      <w:proofErr w:type="spellStart"/>
      <w:r>
        <w:rPr>
          <w:rFonts w:ascii="Arial" w:hAnsi="Arial"/>
          <w:sz w:val="20"/>
          <w:szCs w:val="20"/>
        </w:rPr>
        <w:t>científico</w:t>
      </w:r>
      <w:proofErr w:type="spellEnd"/>
      <w:r>
        <w:rPr>
          <w:rFonts w:ascii="Arial" w:hAnsi="Arial"/>
          <w:sz w:val="20"/>
          <w:szCs w:val="20"/>
        </w:rPr>
        <w:t xml:space="preserve">; </w:t>
      </w:r>
      <w:proofErr w:type="spellStart"/>
      <w:r>
        <w:rPr>
          <w:rFonts w:ascii="Arial" w:hAnsi="Arial"/>
          <w:sz w:val="20"/>
          <w:szCs w:val="20"/>
        </w:rPr>
        <w:t>aponta</w:t>
      </w:r>
      <w:proofErr w:type="spellEnd"/>
      <w:r>
        <w:rPr>
          <w:rFonts w:ascii="Arial" w:hAnsi="Arial"/>
          <w:sz w:val="20"/>
          <w:szCs w:val="20"/>
        </w:rPr>
        <w:t xml:space="preserve"> </w:t>
      </w:r>
      <w:proofErr w:type="spellStart"/>
      <w:r>
        <w:rPr>
          <w:rFonts w:ascii="Arial" w:hAnsi="Arial"/>
          <w:sz w:val="20"/>
          <w:szCs w:val="20"/>
        </w:rPr>
        <w:t>coisas</w:t>
      </w:r>
      <w:proofErr w:type="spellEnd"/>
      <w:r>
        <w:rPr>
          <w:rFonts w:ascii="Arial" w:hAnsi="Arial"/>
          <w:sz w:val="20"/>
          <w:szCs w:val="20"/>
        </w:rPr>
        <w:t xml:space="preserve"> que </w:t>
      </w:r>
      <w:proofErr w:type="spellStart"/>
      <w:r>
        <w:rPr>
          <w:rFonts w:ascii="Arial" w:hAnsi="Arial"/>
          <w:sz w:val="20"/>
          <w:szCs w:val="20"/>
        </w:rPr>
        <w:t>podem</w:t>
      </w:r>
      <w:proofErr w:type="spellEnd"/>
      <w:r>
        <w:rPr>
          <w:rFonts w:ascii="Arial" w:hAnsi="Arial"/>
          <w:sz w:val="20"/>
          <w:szCs w:val="20"/>
        </w:rPr>
        <w:t xml:space="preserve"> </w:t>
      </w:r>
      <w:proofErr w:type="spellStart"/>
      <w:r>
        <w:rPr>
          <w:rFonts w:ascii="Arial" w:hAnsi="Arial"/>
          <w:sz w:val="20"/>
          <w:szCs w:val="20"/>
        </w:rPr>
        <w:t>ter</w:t>
      </w:r>
      <w:proofErr w:type="spellEnd"/>
      <w:r>
        <w:rPr>
          <w:rFonts w:ascii="Arial" w:hAnsi="Arial"/>
          <w:sz w:val="20"/>
          <w:szCs w:val="20"/>
        </w:rPr>
        <w:t xml:space="preserve"> </w:t>
      </w:r>
      <w:proofErr w:type="spellStart"/>
      <w:r>
        <w:rPr>
          <w:rFonts w:ascii="Arial" w:hAnsi="Arial"/>
          <w:sz w:val="20"/>
          <w:szCs w:val="20"/>
        </w:rPr>
        <w:t>sido</w:t>
      </w:r>
      <w:proofErr w:type="spellEnd"/>
      <w:r>
        <w:rPr>
          <w:rFonts w:ascii="Arial" w:hAnsi="Arial"/>
          <w:sz w:val="20"/>
          <w:szCs w:val="20"/>
        </w:rPr>
        <w:t xml:space="preserve"> </w:t>
      </w:r>
      <w:proofErr w:type="spellStart"/>
      <w:r>
        <w:rPr>
          <w:rFonts w:ascii="Arial" w:hAnsi="Arial"/>
          <w:sz w:val="20"/>
          <w:szCs w:val="20"/>
        </w:rPr>
        <w:t>esquecidas</w:t>
      </w:r>
      <w:proofErr w:type="spellEnd"/>
      <w:r>
        <w:rPr>
          <w:rFonts w:ascii="Arial" w:hAnsi="Arial"/>
          <w:sz w:val="20"/>
          <w:szCs w:val="20"/>
        </w:rPr>
        <w:t xml:space="preserve"> e </w:t>
      </w:r>
      <w:proofErr w:type="spellStart"/>
      <w:r>
        <w:rPr>
          <w:rFonts w:ascii="Arial" w:hAnsi="Arial"/>
          <w:sz w:val="20"/>
          <w:szCs w:val="20"/>
        </w:rPr>
        <w:t>sugere</w:t>
      </w:r>
      <w:proofErr w:type="spellEnd"/>
      <w:r>
        <w:rPr>
          <w:rFonts w:ascii="Arial" w:hAnsi="Arial"/>
          <w:sz w:val="20"/>
          <w:szCs w:val="20"/>
        </w:rPr>
        <w:t xml:space="preserve"> </w:t>
      </w:r>
      <w:proofErr w:type="spellStart"/>
      <w:r>
        <w:rPr>
          <w:rFonts w:ascii="Arial" w:hAnsi="Arial"/>
          <w:sz w:val="20"/>
          <w:szCs w:val="20"/>
        </w:rPr>
        <w:t>áreas</w:t>
      </w:r>
      <w:proofErr w:type="spellEnd"/>
      <w:r>
        <w:rPr>
          <w:rFonts w:ascii="Arial" w:hAnsi="Arial"/>
          <w:sz w:val="20"/>
          <w:szCs w:val="20"/>
        </w:rPr>
        <w:t xml:space="preserve"> para </w:t>
      </w:r>
      <w:proofErr w:type="spellStart"/>
      <w:r>
        <w:rPr>
          <w:rFonts w:ascii="Arial" w:hAnsi="Arial"/>
          <w:sz w:val="20"/>
          <w:szCs w:val="20"/>
        </w:rPr>
        <w:t>pesquisas</w:t>
      </w:r>
      <w:proofErr w:type="spellEnd"/>
      <w:r>
        <w:rPr>
          <w:rFonts w:ascii="Arial" w:hAnsi="Arial"/>
          <w:sz w:val="20"/>
          <w:szCs w:val="20"/>
        </w:rPr>
        <w:t xml:space="preserve"> </w:t>
      </w:r>
      <w:proofErr w:type="spellStart"/>
      <w:r>
        <w:rPr>
          <w:rFonts w:ascii="Arial" w:hAnsi="Arial"/>
          <w:sz w:val="20"/>
          <w:szCs w:val="20"/>
        </w:rPr>
        <w:t>futuras</w:t>
      </w:r>
      <w:proofErr w:type="spellEnd"/>
      <w:r>
        <w:rPr>
          <w:rFonts w:ascii="Arial" w:hAnsi="Arial"/>
          <w:sz w:val="20"/>
          <w:szCs w:val="20"/>
        </w:rPr>
        <w:t xml:space="preserve">; </w:t>
      </w:r>
      <w:proofErr w:type="spellStart"/>
      <w:r>
        <w:rPr>
          <w:rFonts w:ascii="Arial" w:hAnsi="Arial"/>
          <w:sz w:val="20"/>
          <w:szCs w:val="20"/>
        </w:rPr>
        <w:t>resumo</w:t>
      </w:r>
      <w:proofErr w:type="spellEnd"/>
      <w:r>
        <w:rPr>
          <w:rFonts w:ascii="Arial" w:hAnsi="Arial"/>
          <w:sz w:val="20"/>
          <w:szCs w:val="20"/>
        </w:rPr>
        <w:t xml:space="preserve"> de </w:t>
      </w:r>
      <w:proofErr w:type="spellStart"/>
      <w:r>
        <w:rPr>
          <w:rFonts w:ascii="Arial" w:hAnsi="Arial"/>
          <w:sz w:val="20"/>
          <w:szCs w:val="20"/>
        </w:rPr>
        <w:t>sua</w:t>
      </w:r>
      <w:proofErr w:type="spellEnd"/>
      <w:r>
        <w:rPr>
          <w:rFonts w:ascii="Arial" w:hAnsi="Arial"/>
          <w:sz w:val="20"/>
          <w:szCs w:val="20"/>
        </w:rPr>
        <w:t xml:space="preserve"> </w:t>
      </w:r>
      <w:proofErr w:type="spellStart"/>
      <w:r>
        <w:rPr>
          <w:rFonts w:ascii="Arial" w:hAnsi="Arial"/>
          <w:sz w:val="20"/>
          <w:szCs w:val="20"/>
        </w:rPr>
        <w:t>pesquisa</w:t>
      </w:r>
      <w:proofErr w:type="spellEnd"/>
      <w:r>
        <w:rPr>
          <w:rFonts w:ascii="Arial" w:hAnsi="Arial"/>
          <w:sz w:val="20"/>
          <w:szCs w:val="20"/>
        </w:rPr>
        <w:t xml:space="preserve">. </w:t>
      </w:r>
      <w:proofErr w:type="spellStart"/>
      <w:r>
        <w:rPr>
          <w:rFonts w:ascii="Arial" w:hAnsi="Arial"/>
          <w:sz w:val="20"/>
          <w:szCs w:val="20"/>
        </w:rPr>
        <w:t>Alguns</w:t>
      </w:r>
      <w:proofErr w:type="spellEnd"/>
      <w:r>
        <w:rPr>
          <w:rFonts w:ascii="Arial" w:hAnsi="Arial"/>
          <w:sz w:val="20"/>
          <w:szCs w:val="20"/>
        </w:rPr>
        <w:t xml:space="preserve"> </w:t>
      </w:r>
      <w:proofErr w:type="spellStart"/>
      <w:r>
        <w:rPr>
          <w:rFonts w:ascii="Arial" w:hAnsi="Arial"/>
          <w:sz w:val="20"/>
          <w:szCs w:val="20"/>
        </w:rPr>
        <w:t>pesquisadores</w:t>
      </w:r>
      <w:proofErr w:type="spellEnd"/>
      <w:r>
        <w:rPr>
          <w:rFonts w:ascii="Arial" w:hAnsi="Arial"/>
          <w:sz w:val="20"/>
          <w:szCs w:val="20"/>
        </w:rPr>
        <w:t xml:space="preserve"> </w:t>
      </w:r>
      <w:proofErr w:type="spellStart"/>
      <w:r>
        <w:rPr>
          <w:rFonts w:ascii="Arial" w:hAnsi="Arial"/>
          <w:sz w:val="20"/>
          <w:szCs w:val="20"/>
        </w:rPr>
        <w:t>também</w:t>
      </w:r>
      <w:proofErr w:type="spellEnd"/>
      <w:r>
        <w:rPr>
          <w:rFonts w:ascii="Arial" w:hAnsi="Arial"/>
          <w:sz w:val="20"/>
          <w:szCs w:val="20"/>
        </w:rPr>
        <w:t xml:space="preserve"> </w:t>
      </w:r>
      <w:proofErr w:type="spellStart"/>
      <w:r>
        <w:rPr>
          <w:rFonts w:ascii="Arial" w:hAnsi="Arial"/>
          <w:sz w:val="20"/>
          <w:szCs w:val="20"/>
        </w:rPr>
        <w:t>incluem</w:t>
      </w:r>
      <w:proofErr w:type="spellEnd"/>
      <w:r>
        <w:rPr>
          <w:rFonts w:ascii="Arial" w:hAnsi="Arial"/>
          <w:sz w:val="20"/>
          <w:szCs w:val="20"/>
        </w:rPr>
        <w:t xml:space="preserve">: </w:t>
      </w:r>
      <w:proofErr w:type="spellStart"/>
      <w:r>
        <w:rPr>
          <w:rFonts w:ascii="Arial" w:hAnsi="Arial"/>
          <w:sz w:val="20"/>
          <w:szCs w:val="20"/>
        </w:rPr>
        <w:t>contribuição</w:t>
      </w:r>
      <w:proofErr w:type="spellEnd"/>
      <w:r>
        <w:rPr>
          <w:rFonts w:ascii="Arial" w:hAnsi="Arial"/>
          <w:sz w:val="20"/>
          <w:szCs w:val="20"/>
        </w:rPr>
        <w:t xml:space="preserve"> de </w:t>
      </w:r>
      <w:proofErr w:type="spellStart"/>
      <w:r>
        <w:rPr>
          <w:rFonts w:ascii="Arial" w:hAnsi="Arial"/>
          <w:sz w:val="20"/>
          <w:szCs w:val="20"/>
        </w:rPr>
        <w:t>conhecimento</w:t>
      </w:r>
      <w:proofErr w:type="spellEnd"/>
      <w:r>
        <w:rPr>
          <w:rFonts w:ascii="Arial" w:hAnsi="Arial"/>
          <w:sz w:val="20"/>
          <w:szCs w:val="20"/>
        </w:rPr>
        <w:t xml:space="preserve">, </w:t>
      </w:r>
      <w:proofErr w:type="spellStart"/>
      <w:r>
        <w:rPr>
          <w:rFonts w:ascii="Arial" w:hAnsi="Arial"/>
          <w:sz w:val="20"/>
          <w:szCs w:val="20"/>
        </w:rPr>
        <w:t>limitação</w:t>
      </w:r>
      <w:proofErr w:type="spellEnd"/>
      <w:r>
        <w:rPr>
          <w:rFonts w:ascii="Arial" w:hAnsi="Arial"/>
          <w:sz w:val="20"/>
          <w:szCs w:val="20"/>
        </w:rPr>
        <w:t xml:space="preserve"> de </w:t>
      </w:r>
      <w:proofErr w:type="spellStart"/>
      <w:r>
        <w:rPr>
          <w:rFonts w:ascii="Arial" w:hAnsi="Arial"/>
          <w:sz w:val="20"/>
          <w:szCs w:val="20"/>
        </w:rPr>
        <w:t>pesquisa</w:t>
      </w:r>
      <w:proofErr w:type="spellEnd"/>
      <w:r>
        <w:rPr>
          <w:rFonts w:ascii="Arial" w:hAnsi="Arial"/>
          <w:sz w:val="20"/>
          <w:szCs w:val="20"/>
        </w:rPr>
        <w:t xml:space="preserve"> e </w:t>
      </w:r>
      <w:proofErr w:type="spellStart"/>
      <w:r>
        <w:rPr>
          <w:rFonts w:ascii="Arial" w:hAnsi="Arial"/>
          <w:sz w:val="20"/>
          <w:szCs w:val="20"/>
        </w:rPr>
        <w:t>recomendação</w:t>
      </w:r>
      <w:proofErr w:type="spellEnd"/>
      <w:r>
        <w:rPr>
          <w:rFonts w:ascii="Arial" w:hAnsi="Arial"/>
          <w:sz w:val="20"/>
          <w:szCs w:val="20"/>
        </w:rPr>
        <w:t xml:space="preserve"> de </w:t>
      </w:r>
      <w:proofErr w:type="spellStart"/>
      <w:r>
        <w:rPr>
          <w:rFonts w:ascii="Arial" w:hAnsi="Arial"/>
          <w:sz w:val="20"/>
          <w:szCs w:val="20"/>
        </w:rPr>
        <w:t>pesquisa</w:t>
      </w:r>
      <w:proofErr w:type="spellEnd"/>
      <w:r>
        <w:rPr>
          <w:rFonts w:ascii="Arial" w:hAnsi="Arial"/>
          <w:sz w:val="20"/>
          <w:szCs w:val="20"/>
        </w:rPr>
        <w:t xml:space="preserve"> </w:t>
      </w:r>
      <w:proofErr w:type="spellStart"/>
      <w:r>
        <w:rPr>
          <w:rFonts w:ascii="Arial" w:hAnsi="Arial"/>
          <w:sz w:val="20"/>
          <w:szCs w:val="20"/>
        </w:rPr>
        <w:t>futura</w:t>
      </w:r>
      <w:proofErr w:type="spellEnd"/>
      <w:r>
        <w:rPr>
          <w:rFonts w:ascii="Arial" w:hAnsi="Arial"/>
          <w:sz w:val="20"/>
          <w:szCs w:val="20"/>
        </w:rPr>
        <w:t xml:space="preserve"> </w:t>
      </w:r>
      <w:proofErr w:type="spellStart"/>
      <w:r>
        <w:rPr>
          <w:rFonts w:ascii="Arial" w:hAnsi="Arial"/>
          <w:sz w:val="20"/>
          <w:szCs w:val="20"/>
        </w:rPr>
        <w:t>na</w:t>
      </w:r>
      <w:proofErr w:type="spellEnd"/>
      <w:r>
        <w:rPr>
          <w:rFonts w:ascii="Arial" w:hAnsi="Arial"/>
          <w:sz w:val="20"/>
          <w:szCs w:val="20"/>
        </w:rPr>
        <w:t xml:space="preserve"> </w:t>
      </w:r>
      <w:proofErr w:type="spellStart"/>
      <w:r>
        <w:rPr>
          <w:rFonts w:ascii="Arial" w:hAnsi="Arial"/>
          <w:sz w:val="20"/>
          <w:szCs w:val="20"/>
        </w:rPr>
        <w:t>seção</w:t>
      </w:r>
      <w:proofErr w:type="spellEnd"/>
      <w:r>
        <w:rPr>
          <w:rFonts w:ascii="Arial" w:hAnsi="Arial"/>
          <w:sz w:val="20"/>
          <w:szCs w:val="20"/>
        </w:rPr>
        <w:t xml:space="preserve"> de </w:t>
      </w:r>
      <w:proofErr w:type="spellStart"/>
      <w:r>
        <w:rPr>
          <w:rFonts w:ascii="Arial" w:hAnsi="Arial"/>
          <w:sz w:val="20"/>
          <w:szCs w:val="20"/>
        </w:rPr>
        <w:t>conclusões</w:t>
      </w:r>
      <w:proofErr w:type="spellEnd"/>
      <w:r>
        <w:rPr>
          <w:rFonts w:ascii="Arial" w:hAnsi="Arial"/>
          <w:sz w:val="20"/>
          <w:szCs w:val="20"/>
        </w:rPr>
        <w:t>.</w:t>
      </w:r>
    </w:p>
    <w:p w14:paraId="346D22FA" w14:textId="77777777" w:rsidR="00980C03" w:rsidRDefault="00980C03" w:rsidP="00980C03">
      <w:pPr>
        <w:autoSpaceDE w:val="0"/>
        <w:rPr>
          <w:rFonts w:ascii="Arial" w:hAnsi="Arial"/>
          <w:bCs/>
          <w:color w:val="0000FF"/>
          <w:sz w:val="20"/>
          <w:szCs w:val="20"/>
        </w:rPr>
      </w:pPr>
      <w:r>
        <w:rPr>
          <w:rFonts w:ascii="Arial" w:hAnsi="Arial"/>
          <w:bCs/>
          <w:color w:val="0000FF"/>
          <w:sz w:val="20"/>
          <w:szCs w:val="20"/>
        </w:rPr>
        <w:t xml:space="preserve">(single </w:t>
      </w:r>
      <w:proofErr w:type="spellStart"/>
      <w:r>
        <w:rPr>
          <w:rFonts w:ascii="Arial" w:hAnsi="Arial"/>
          <w:bCs/>
          <w:color w:val="0000FF"/>
          <w:sz w:val="20"/>
          <w:szCs w:val="20"/>
        </w:rPr>
        <w:t>space</w:t>
      </w:r>
      <w:proofErr w:type="spellEnd"/>
      <w:r>
        <w:rPr>
          <w:rFonts w:ascii="Arial" w:hAnsi="Arial"/>
          <w:bCs/>
          <w:color w:val="0000FF"/>
          <w:sz w:val="20"/>
          <w:szCs w:val="20"/>
        </w:rPr>
        <w:t>)</w:t>
      </w:r>
    </w:p>
    <w:p w14:paraId="59E3B1A0" w14:textId="77777777" w:rsidR="00980C03" w:rsidRDefault="00980C03" w:rsidP="00980C03">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Pr>
          <w:rFonts w:ascii="Arial" w:hAnsi="Arial"/>
          <w:sz w:val="20"/>
          <w:szCs w:val="20"/>
        </w:rPr>
        <w:t xml:space="preserve">Os autores devem fornecer palavras-chave adequadas e curtas que encapsulem os principais tópicos do artigo. Deverão ser escritas, no máximo, 5 (cinco) palavras-chave, não incluindo palavras que apareçam no título do trabalho. As palavras-chave devem ser fornecidas indicando o escopo do artigo. A palavra Palavras-chave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Pr>
          <w:rFonts w:ascii="Arial" w:hAnsi="Arial"/>
          <w:b/>
          <w:color w:val="FF0000"/>
          <w:sz w:val="20"/>
          <w:szCs w:val="20"/>
          <w:highlight w:val="yellow"/>
          <w:lang w:val="en-US"/>
        </w:rPr>
        <w:t>The editors can provide the translation of the KEYWORDS to Portuguese for those who Portuguese is not the first language</w:t>
      </w:r>
    </w:p>
    <w:p w14:paraId="0F223B0B" w14:textId="77777777" w:rsidR="00980C03" w:rsidRDefault="00980C03" w:rsidP="00980C03">
      <w:pPr>
        <w:autoSpaceDE w:val="0"/>
        <w:jc w:val="both"/>
        <w:rPr>
          <w:rFonts w:ascii="Arial" w:hAnsi="Arial"/>
          <w:bCs/>
          <w:color w:val="0000FF"/>
          <w:sz w:val="20"/>
          <w:szCs w:val="20"/>
          <w:lang w:val="en-US"/>
        </w:rPr>
      </w:pPr>
      <w:r>
        <w:rPr>
          <w:rFonts w:ascii="Arial" w:hAnsi="Arial"/>
          <w:bCs/>
          <w:color w:val="0000FF"/>
          <w:sz w:val="20"/>
          <w:szCs w:val="20"/>
          <w:lang w:val="en-US"/>
        </w:rPr>
        <w:t>(single space)</w:t>
      </w: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4C97C0E0"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DD29B7">
        <w:rPr>
          <w:rFonts w:ascii="Arial" w:hAnsi="Arial"/>
          <w:sz w:val="20"/>
          <w:szCs w:val="20"/>
          <w:lang w:val="en-US"/>
        </w:rPr>
        <w:t>.</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In the conclusions section, some researchers also include knowledge contribution, research limitations, and future research 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footerReference w:type="default" r:id="rId9"/>
          <w:headerReference w:type="first" r:id="rId10"/>
          <w:footerReference w:type="first" r:id="rId11"/>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288F4057" w14:textId="77777777" w:rsidR="00DD29B7" w:rsidRPr="00224AD1" w:rsidRDefault="007144D5" w:rsidP="00DD29B7">
      <w:pPr>
        <w:pStyle w:val="NormalWeb"/>
        <w:jc w:val="both"/>
        <w:rPr>
          <w:rFonts w:ascii="Arial" w:hAnsi="Arial" w:cs="Arial"/>
          <w:sz w:val="22"/>
          <w:szCs w:val="22"/>
          <w:lang w:val="en-US"/>
        </w:rPr>
      </w:pPr>
      <w:r w:rsidRPr="009D00D1">
        <w:rPr>
          <w:rFonts w:ascii="Arial" w:hAnsi="Arial"/>
          <w:color w:val="0000FF"/>
          <w:lang w:val="en-US"/>
        </w:rPr>
        <w:tab/>
      </w:r>
      <w:r w:rsidR="00DD29B7" w:rsidRPr="00224AD1">
        <w:rPr>
          <w:rFonts w:ascii="Arial" w:hAnsi="Arial" w:cs="Arial"/>
          <w:sz w:val="22"/>
          <w:szCs w:val="22"/>
          <w:lang w:val="en-US"/>
        </w:rPr>
        <w:t xml:space="preserve">A clinical case manuscript is a type of scientific manuscript that presents detailed information about a specific patient or group of patients and the treatment they received. The </w:t>
      </w:r>
      <w:r w:rsidR="00DD29B7" w:rsidRPr="00224AD1">
        <w:rPr>
          <w:rFonts w:ascii="Arial" w:hAnsi="Arial" w:cs="Arial"/>
          <w:sz w:val="22"/>
          <w:szCs w:val="22"/>
          <w:lang w:val="en-US"/>
        </w:rPr>
        <w:t>main goal of a clinical case manuscript is to share interesting or unusual cases and the lessons learned from them with other healthcare professionals and to contribute to the medical literature.</w:t>
      </w:r>
    </w:p>
    <w:p w14:paraId="74B5A12F" w14:textId="0320B1D7" w:rsidR="004839ED" w:rsidRPr="004839ED" w:rsidRDefault="00DD29B7" w:rsidP="00DD29B7">
      <w:pPr>
        <w:pStyle w:val="Corpodetexto"/>
        <w:jc w:val="both"/>
        <w:rPr>
          <w:rFonts w:ascii="Arial" w:hAnsi="Arial"/>
          <w:noProof/>
          <w:color w:val="000000"/>
          <w:sz w:val="22"/>
          <w:szCs w:val="22"/>
          <w:lang w:val="en-US"/>
        </w:rPr>
      </w:pPr>
      <w:r w:rsidRPr="004839ED">
        <w:rPr>
          <w:rFonts w:ascii="Arial" w:hAnsi="Arial"/>
          <w:noProof/>
          <w:color w:val="000000"/>
          <w:sz w:val="22"/>
          <w:szCs w:val="22"/>
          <w:lang w:val="en-US"/>
        </w:rPr>
        <w:t xml:space="preserve"> </w:t>
      </w:r>
      <w:r>
        <w:rPr>
          <w:rFonts w:ascii="Arial" w:hAnsi="Arial"/>
          <w:noProof/>
          <w:color w:val="000000"/>
          <w:sz w:val="22"/>
          <w:szCs w:val="22"/>
          <w:lang w:val="en-US"/>
        </w:rPr>
        <w:tab/>
      </w:r>
      <w:r w:rsidR="004839ED" w:rsidRPr="004839ED">
        <w:rPr>
          <w:rFonts w:ascii="Arial" w:hAnsi="Arial"/>
          <w:noProof/>
          <w:color w:val="000000"/>
          <w:sz w:val="22"/>
          <w:szCs w:val="22"/>
          <w:lang w:val="en-US"/>
        </w:rPr>
        <w:t xml:space="preserve">This section should provide an overview of </w:t>
      </w:r>
      <w:r w:rsidR="004839ED" w:rsidRPr="004839ED">
        <w:rPr>
          <w:rFonts w:ascii="Arial" w:hAnsi="Arial"/>
          <w:noProof/>
          <w:color w:val="000000"/>
          <w:sz w:val="22"/>
          <w:szCs w:val="22"/>
          <w:lang w:val="en-US"/>
        </w:rPr>
        <w:lastRenderedPageBreak/>
        <w:t>the case, including the patient's demographic information, history of present illness, and relevant past medical history.</w:t>
      </w:r>
    </w:p>
    <w:p w14:paraId="0522D556" w14:textId="7E5D2595" w:rsidR="004839ED" w:rsidRDefault="004839ED" w:rsidP="004839ED">
      <w:pPr>
        <w:pStyle w:val="Corpodetexto"/>
        <w:ind w:firstLine="708"/>
        <w:jc w:val="both"/>
        <w:rPr>
          <w:rFonts w:ascii="Arial" w:hAnsi="Arial"/>
          <w:noProof/>
          <w:color w:val="000000"/>
          <w:sz w:val="22"/>
          <w:szCs w:val="22"/>
          <w:lang w:val="en-US"/>
        </w:rPr>
      </w:pPr>
      <w:r w:rsidRPr="004839ED">
        <w:rPr>
          <w:rFonts w:ascii="Arial" w:hAnsi="Arial"/>
          <w:noProof/>
          <w:color w:val="000000"/>
          <w:sz w:val="22"/>
          <w:szCs w:val="22"/>
          <w:lang w:val="en-US"/>
        </w:rPr>
        <w:t>Case presentation: This section should provide a detailed description of the patient's symptoms, examination findings, diagnostic tests, and treatment.</w:t>
      </w:r>
      <w:r w:rsidR="008F3951">
        <w:rPr>
          <w:rFonts w:ascii="Arial" w:hAnsi="Arial"/>
          <w:noProof/>
          <w:color w:val="000000"/>
          <w:sz w:val="22"/>
          <w:szCs w:val="22"/>
          <w:lang w:val="en-US"/>
        </w:rPr>
        <w:tab/>
      </w:r>
    </w:p>
    <w:p w14:paraId="7FEF8BF5" w14:textId="43EDB90C"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DD29B7">
        <w:rPr>
          <w:rFonts w:ascii="Arial" w:eastAsia="Times New Roman" w:hAnsi="Arial" w:cs="Arial"/>
          <w:sz w:val="22"/>
          <w:szCs w:val="22"/>
          <w:lang w:val="en-US" w:eastAsia="en-US" w:bidi="ar-SA"/>
        </w:rPr>
        <w:t xml:space="preserve"> important to note that the clinical case manuscript should be written </w:t>
      </w:r>
      <w:r>
        <w:rPr>
          <w:rFonts w:ascii="Arial" w:eastAsia="Times New Roman" w:hAnsi="Arial" w:cs="Arial"/>
          <w:sz w:val="22"/>
          <w:szCs w:val="22"/>
          <w:lang w:val="en-US" w:eastAsia="en-US" w:bidi="ar-SA"/>
        </w:rPr>
        <w:t>clearly, concisely, and</w:t>
      </w:r>
      <w:r w:rsidRPr="00DD29B7">
        <w:rPr>
          <w:rFonts w:ascii="Arial" w:eastAsia="Times New Roman" w:hAnsi="Arial" w:cs="Arial"/>
          <w:sz w:val="22"/>
          <w:szCs w:val="22"/>
          <w:lang w:val="en-US" w:eastAsia="en-US" w:bidi="ar-SA"/>
        </w:rPr>
        <w:t xml:space="preserve"> accessible to a general medical audience. Additionally, the manuscript should be well-organized, providing a clear overview of the case, and it should be consistent with the aims and objectives of the study.</w:t>
      </w:r>
    </w:p>
    <w:p w14:paraId="5677CB79" w14:textId="59DD3060"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sidRPr="00DD29B7">
        <w:rPr>
          <w:rFonts w:ascii="Arial" w:eastAsia="Times New Roman" w:hAnsi="Arial" w:cs="Arial"/>
          <w:sz w:val="22"/>
          <w:szCs w:val="22"/>
          <w:lang w:val="en-US" w:eastAsia="en-US" w:bidi="ar-SA"/>
        </w:rPr>
        <w:t>The length of a clinical case manuscript varies</w:t>
      </w:r>
    </w:p>
    <w:p w14:paraId="6B7A0AEA" w14:textId="402FCEF1" w:rsidR="008F3951" w:rsidRDefault="008F3951" w:rsidP="004839ED">
      <w:pPr>
        <w:pStyle w:val="Corpodetexto"/>
        <w:ind w:firstLine="708"/>
        <w:jc w:val="both"/>
        <w:rPr>
          <w:rFonts w:ascii="Arial" w:hAnsi="Arial"/>
          <w:noProof/>
          <w:color w:val="000000"/>
          <w:sz w:val="22"/>
          <w:szCs w:val="22"/>
          <w:lang w:val="en-US"/>
        </w:rPr>
      </w:pP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3445B018"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t>
      </w:r>
      <w:r w:rsidRPr="00C32B53">
        <w:rPr>
          <w:rFonts w:ascii="Arial" w:hAnsi="Arial"/>
          <w:sz w:val="22"/>
          <w:szCs w:val="22"/>
          <w:lang w:val="en-US"/>
        </w:rPr>
        <w:t xml:space="preserve">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31052782" w14:textId="2DC97CD8" w:rsidR="00DD29B7" w:rsidRPr="00DD29B7" w:rsidRDefault="00DD29B7" w:rsidP="00DD29B7">
      <w:pPr>
        <w:pStyle w:val="PargrafodaLista"/>
        <w:numPr>
          <w:ilvl w:val="1"/>
          <w:numId w:val="9"/>
        </w:numPr>
        <w:spacing w:after="120"/>
        <w:rPr>
          <w:rFonts w:ascii="Arial" w:hAnsi="Arial" w:cs="Arial"/>
          <w:b/>
          <w:sz w:val="20"/>
          <w:szCs w:val="20"/>
        </w:rPr>
      </w:pPr>
      <w:r w:rsidRPr="00DD29B7">
        <w:rPr>
          <w:rFonts w:ascii="Arial" w:hAnsi="Arial" w:cs="Arial"/>
          <w:b/>
          <w:sz w:val="20"/>
          <w:szCs w:val="20"/>
        </w:rPr>
        <w:t xml:space="preserve">Case </w:t>
      </w:r>
      <w:proofErr w:type="spellStart"/>
      <w:r w:rsidRPr="00DD29B7">
        <w:rPr>
          <w:rFonts w:ascii="Arial" w:hAnsi="Arial" w:cs="Arial"/>
          <w:b/>
          <w:sz w:val="20"/>
          <w:szCs w:val="20"/>
        </w:rPr>
        <w:t>presentation</w:t>
      </w:r>
      <w:proofErr w:type="spellEnd"/>
      <w:r w:rsidRPr="00DD29B7">
        <w:rPr>
          <w:rFonts w:ascii="Arial" w:hAnsi="Arial" w:cs="Arial"/>
          <w:b/>
          <w:sz w:val="20"/>
          <w:szCs w:val="20"/>
        </w:rPr>
        <w:t xml:space="preserve">: </w:t>
      </w:r>
    </w:p>
    <w:p w14:paraId="328A5D04" w14:textId="77777777" w:rsidR="009037C5" w:rsidRPr="00224AD1" w:rsidRDefault="00DD29B7" w:rsidP="00DD29B7">
      <w:pPr>
        <w:spacing w:after="120"/>
        <w:ind w:firstLine="372"/>
        <w:jc w:val="both"/>
        <w:rPr>
          <w:rFonts w:ascii="Arial" w:hAnsi="Arial" w:cs="Arial"/>
          <w:sz w:val="22"/>
          <w:szCs w:val="22"/>
          <w:lang w:val="en-US"/>
        </w:rPr>
      </w:pPr>
      <w:r w:rsidRPr="00224AD1">
        <w:rPr>
          <w:rFonts w:ascii="Arial" w:hAnsi="Arial" w:cs="Arial"/>
          <w:sz w:val="22"/>
          <w:szCs w:val="22"/>
          <w:lang w:val="en-US"/>
        </w:rPr>
        <w:t>This section should provide a detailed description of the patient's history, symptoms, physical examination findings, diagnostic tests, and treatment course. It should include enough detail to allow other healthcare professionals to understand the case and learn from it.</w:t>
      </w:r>
    </w:p>
    <w:p w14:paraId="37C0D367" w14:textId="4D6B9044" w:rsidR="007F7A2F" w:rsidRPr="00DD29B7" w:rsidRDefault="007F7A2F" w:rsidP="00DD29B7">
      <w:pPr>
        <w:spacing w:after="120"/>
        <w:ind w:firstLine="372"/>
        <w:jc w:val="both"/>
        <w:rPr>
          <w:rFonts w:ascii="Arial" w:hAnsi="Arial"/>
          <w:sz w:val="22"/>
          <w:szCs w:val="22"/>
          <w:lang w:val="en-US"/>
        </w:rPr>
      </w:pPr>
      <w:r w:rsidRPr="00DD29B7">
        <w:rPr>
          <w:rFonts w:ascii="Arial" w:hAnsi="Arial"/>
          <w:sz w:val="22"/>
          <w:szCs w:val="22"/>
          <w:lang w:val="en-US"/>
        </w:rPr>
        <w:tab/>
      </w:r>
    </w:p>
    <w:p w14:paraId="46FB5FFF" w14:textId="1595B808" w:rsidR="009D00D1" w:rsidRPr="009D00D1" w:rsidRDefault="004839ED" w:rsidP="009D00D1">
      <w:pPr>
        <w:pStyle w:val="Corpodetexto"/>
        <w:rPr>
          <w:rFonts w:ascii="Arial" w:hAnsi="Arial"/>
          <w:b/>
          <w:bCs/>
          <w:caps/>
          <w:color w:val="0000FF"/>
          <w:lang w:val="en-US"/>
        </w:rPr>
      </w:pPr>
      <w:r>
        <w:rPr>
          <w:rFonts w:ascii="Arial" w:hAnsi="Arial"/>
          <w:b/>
          <w:bCs/>
          <w:caps/>
          <w:lang w:val="en-US"/>
        </w:rPr>
        <w:t xml:space="preserve">2. </w:t>
      </w:r>
      <w:r w:rsidR="007144D5" w:rsidRPr="007A3446">
        <w:rPr>
          <w:rFonts w:ascii="Arial" w:hAnsi="Arial"/>
          <w:b/>
          <w:bCs/>
          <w:caps/>
          <w:lang w:val="en-US"/>
        </w:rPr>
        <w:t>DISCUSSION</w:t>
      </w:r>
    </w:p>
    <w:p w14:paraId="6AE6DECF" w14:textId="267CEA11" w:rsidR="004839ED" w:rsidRPr="004839ED" w:rsidRDefault="004839ED" w:rsidP="004839ED">
      <w:pPr>
        <w:pStyle w:val="Corpodetexto"/>
        <w:ind w:firstLine="708"/>
        <w:jc w:val="both"/>
        <w:rPr>
          <w:rFonts w:ascii="Arial" w:hAnsi="Arial" w:cs="Arial"/>
          <w:sz w:val="22"/>
          <w:szCs w:val="22"/>
        </w:rPr>
      </w:pPr>
      <w:r w:rsidRPr="004839ED">
        <w:rPr>
          <w:rFonts w:ascii="Arial" w:hAnsi="Arial" w:cs="Arial"/>
          <w:sz w:val="22"/>
          <w:szCs w:val="22"/>
        </w:rPr>
        <w:t>This section should provide an interpretation of the case, placing it in the context of existing literature and knowledge. It should also identify the unique or interesting aspects of the case and make suggestions for future research or improvements in clinical practice.</w:t>
      </w:r>
    </w:p>
    <w:p w14:paraId="46904597" w14:textId="417CC6E4"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an interpretation of the results, placing them in the context of existing literature and knowledge. It should also identify gaps in the literature and make suggestions for future research.</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3D51EDA3"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w:t>
      </w:r>
      <w:r w:rsidRPr="00AC30D6">
        <w:rPr>
          <w:rFonts w:ascii="Arial" w:hAnsi="Arial"/>
          <w:sz w:val="22"/>
          <w:szCs w:val="22"/>
          <w:lang w:val="en-US"/>
        </w:rPr>
        <w:lastRenderedPageBreak/>
        <w:t xml:space="preserve">graphs. Diagrams containing chemical structures should be </w:t>
      </w:r>
      <w:r w:rsidR="00DD29B7">
        <w:rPr>
          <w:rFonts w:ascii="Arial" w:hAnsi="Arial"/>
          <w:sz w:val="22"/>
          <w:szCs w:val="22"/>
          <w:lang w:val="en-US"/>
        </w:rPr>
        <w:t>highly graphical and always be</w:t>
      </w:r>
      <w:r w:rsidRPr="00AC30D6">
        <w:rPr>
          <w:rFonts w:ascii="Arial" w:hAnsi="Arial"/>
          <w:sz w:val="22"/>
          <w:szCs w:val="22"/>
          <w:lang w:val="en-US"/>
        </w:rPr>
        <w:t xml:space="preserve">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tables identical to material already published in the literature, authors should seek permission for publication from the companies or scientific societies holding the copyrights and send it to the editors of TQ along with the final form of the manuscript.</w:t>
      </w: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6065FDD1"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27225F52" w14:textId="77777777" w:rsidR="00DD29B7" w:rsidRDefault="007144D5" w:rsidP="00DD29B7">
      <w:pPr>
        <w:pStyle w:val="Corpodetexto"/>
        <w:ind w:firstLine="708"/>
        <w:jc w:val="both"/>
        <w:rPr>
          <w:rFonts w:ascii="Arial" w:hAnsi="Arial"/>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 columns space, please place it by the end of the paper in the one-column format (Table 2).</w:t>
      </w:r>
      <w:r w:rsidRPr="00AC30D6">
        <w:rPr>
          <w:rFonts w:ascii="Arial" w:hAnsi="Arial"/>
          <w:sz w:val="22"/>
          <w:szCs w:val="22"/>
          <w:lang w:val="en-US"/>
        </w:rPr>
        <w:t xml:space="preserve"> </w:t>
      </w:r>
    </w:p>
    <w:p w14:paraId="282850B7" w14:textId="77777777" w:rsidR="00DD29B7" w:rsidRDefault="00DD29B7" w:rsidP="00DD29B7">
      <w:pPr>
        <w:pStyle w:val="Corpodetexto"/>
        <w:ind w:firstLine="708"/>
        <w:jc w:val="both"/>
        <w:rPr>
          <w:rFonts w:ascii="Arial" w:hAnsi="Arial"/>
          <w:sz w:val="22"/>
          <w:szCs w:val="22"/>
          <w:lang w:val="en-US"/>
        </w:rPr>
      </w:pPr>
    </w:p>
    <w:p w14:paraId="6C59EA88" w14:textId="77777777" w:rsidR="00DD29B7" w:rsidRDefault="00DD29B7" w:rsidP="00DD29B7">
      <w:pPr>
        <w:pStyle w:val="Corpodetexto"/>
        <w:ind w:firstLine="708"/>
        <w:jc w:val="both"/>
        <w:rPr>
          <w:rFonts w:ascii="Arial" w:hAnsi="Arial"/>
          <w:sz w:val="22"/>
          <w:szCs w:val="22"/>
          <w:lang w:val="en-US"/>
        </w:rPr>
      </w:pPr>
    </w:p>
    <w:p w14:paraId="703CA082" w14:textId="77777777" w:rsidR="00DD29B7" w:rsidRDefault="00DD29B7" w:rsidP="00DD29B7">
      <w:pPr>
        <w:pStyle w:val="Corpodetexto"/>
        <w:ind w:firstLine="708"/>
        <w:jc w:val="both"/>
        <w:rPr>
          <w:rFonts w:ascii="Arial" w:hAnsi="Arial"/>
          <w:sz w:val="22"/>
          <w:szCs w:val="22"/>
          <w:lang w:val="en-US"/>
        </w:rPr>
      </w:pPr>
    </w:p>
    <w:p w14:paraId="0981012A" w14:textId="77777777" w:rsidR="00DD29B7" w:rsidRDefault="00DD29B7" w:rsidP="00DD29B7">
      <w:pPr>
        <w:pStyle w:val="Corpodetexto"/>
        <w:ind w:firstLine="708"/>
        <w:jc w:val="both"/>
        <w:rPr>
          <w:rFonts w:ascii="Arial" w:hAnsi="Arial"/>
          <w:sz w:val="22"/>
          <w:szCs w:val="22"/>
          <w:lang w:val="en-US"/>
        </w:rPr>
      </w:pPr>
    </w:p>
    <w:p w14:paraId="34573DA7" w14:textId="77777777" w:rsidR="00DD29B7" w:rsidRDefault="00DD29B7" w:rsidP="00DD29B7">
      <w:pPr>
        <w:pStyle w:val="Corpodetexto"/>
        <w:ind w:firstLine="708"/>
        <w:jc w:val="both"/>
        <w:rPr>
          <w:rFonts w:ascii="Arial" w:hAnsi="Arial"/>
          <w:sz w:val="22"/>
          <w:szCs w:val="22"/>
          <w:lang w:val="en-US"/>
        </w:rPr>
      </w:pPr>
    </w:p>
    <w:p w14:paraId="19C77C1E" w14:textId="77777777" w:rsidR="00DD29B7" w:rsidRDefault="00DD29B7" w:rsidP="00DD29B7">
      <w:pPr>
        <w:pStyle w:val="Corpodetexto"/>
        <w:ind w:firstLine="708"/>
        <w:jc w:val="both"/>
        <w:rPr>
          <w:rFonts w:ascii="Arial" w:hAnsi="Arial"/>
          <w:sz w:val="22"/>
          <w:szCs w:val="22"/>
          <w:lang w:val="en-US"/>
        </w:rPr>
      </w:pPr>
    </w:p>
    <w:p w14:paraId="08AD3B20" w14:textId="77777777" w:rsidR="00DD29B7" w:rsidRDefault="00DD29B7" w:rsidP="00DD29B7">
      <w:pPr>
        <w:pStyle w:val="Corpodetexto"/>
        <w:ind w:firstLine="708"/>
        <w:jc w:val="both"/>
        <w:rPr>
          <w:rFonts w:ascii="Arial" w:hAnsi="Arial"/>
          <w:sz w:val="22"/>
          <w:szCs w:val="22"/>
          <w:lang w:val="en-US"/>
        </w:rPr>
      </w:pPr>
    </w:p>
    <w:p w14:paraId="6C0C80EF" w14:textId="14F15096" w:rsidR="007144D5" w:rsidRPr="00B26E65" w:rsidRDefault="007144D5" w:rsidP="00DD29B7">
      <w:pPr>
        <w:pStyle w:val="Corpodetexto"/>
        <w:ind w:firstLine="708"/>
        <w:jc w:val="both"/>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69A86EB7" w14:textId="77777777" w:rsidR="0094709A" w:rsidRPr="009D00D1" w:rsidRDefault="0094709A" w:rsidP="009D00D1">
      <w:pPr>
        <w:spacing w:after="120"/>
        <w:jc w:val="both"/>
        <w:rPr>
          <w:rFonts w:ascii="Arial" w:hAnsi="Arial"/>
          <w:bCs/>
          <w:sz w:val="22"/>
          <w:szCs w:val="22"/>
          <w:lang w:val="en-US"/>
        </w:rPr>
      </w:pPr>
    </w:p>
    <w:p w14:paraId="73799192" w14:textId="4D0C11AF" w:rsidR="009D00D1" w:rsidRDefault="004839ED" w:rsidP="009D00D1">
      <w:pPr>
        <w:pStyle w:val="Corpodetexto"/>
        <w:rPr>
          <w:rFonts w:ascii="Arial" w:hAnsi="Arial"/>
          <w:b/>
          <w:caps/>
          <w:lang w:val="en-US"/>
        </w:rPr>
      </w:pPr>
      <w:r>
        <w:rPr>
          <w:rFonts w:ascii="Arial" w:hAnsi="Arial"/>
          <w:b/>
          <w:caps/>
          <w:lang w:val="en-US"/>
        </w:rPr>
        <w:t>3</w:t>
      </w:r>
      <w:r w:rsidR="007144D5" w:rsidRPr="00D61956">
        <w:rPr>
          <w:rFonts w:ascii="Arial" w:hAnsi="Arial"/>
          <w:b/>
          <w:caps/>
          <w:lang w:val="en-US"/>
        </w:rPr>
        <w:t>. Conclusions</w:t>
      </w:r>
    </w:p>
    <w:p w14:paraId="36746D72" w14:textId="77777777" w:rsidR="004839ED" w:rsidRPr="004839ED" w:rsidRDefault="004839ED" w:rsidP="004839ED">
      <w:pPr>
        <w:spacing w:after="120"/>
        <w:ind w:firstLine="708"/>
        <w:jc w:val="both"/>
        <w:rPr>
          <w:rFonts w:ascii="Arial" w:hAnsi="Arial" w:cs="Arial"/>
          <w:sz w:val="22"/>
          <w:szCs w:val="22"/>
          <w:lang w:val="en-US"/>
        </w:rPr>
      </w:pPr>
      <w:r w:rsidRPr="004839ED">
        <w:rPr>
          <w:rFonts w:ascii="Arial" w:hAnsi="Arial" w:cs="Arial"/>
          <w:sz w:val="22"/>
          <w:szCs w:val="22"/>
          <w:lang w:val="en-US"/>
        </w:rPr>
        <w:t>This section should summarize the main findings and their significance and should provide a brief statement that reiterates the main objective of the case presentation.</w:t>
      </w:r>
    </w:p>
    <w:p w14:paraId="3C1327FD" w14:textId="078FE5ED"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5A85FB6C" w:rsidR="00021FA6" w:rsidRDefault="004839ED" w:rsidP="009D00D1">
      <w:pPr>
        <w:pStyle w:val="Corpodetexto"/>
        <w:rPr>
          <w:rFonts w:ascii="Arial" w:hAnsi="Arial"/>
          <w:b/>
          <w:color w:val="000000" w:themeColor="text1"/>
          <w:szCs w:val="22"/>
          <w:lang w:val="en-US"/>
        </w:rPr>
      </w:pPr>
      <w:r>
        <w:rPr>
          <w:rFonts w:ascii="Arial" w:hAnsi="Arial"/>
          <w:b/>
          <w:color w:val="000000" w:themeColor="text1"/>
          <w:szCs w:val="22"/>
          <w:lang w:val="en-US"/>
        </w:rPr>
        <w:t>4</w:t>
      </w:r>
      <w:r w:rsidR="00021FA6">
        <w:rPr>
          <w:rFonts w:ascii="Arial" w:hAnsi="Arial"/>
          <w:b/>
          <w:color w:val="000000" w:themeColor="text1"/>
          <w:szCs w:val="22"/>
          <w:lang w:val="en-US"/>
        </w:rPr>
        <w:t xml:space="preserve">. </w:t>
      </w:r>
      <w:r w:rsidR="00021FA6"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0678C252"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t>4</w:t>
      </w:r>
      <w:r w:rsidR="00021FA6" w:rsidRPr="006D1573">
        <w:rPr>
          <w:rFonts w:ascii="Arial" w:hAnsi="Arial"/>
          <w:b/>
          <w:color w:val="000000" w:themeColor="text1"/>
          <w:sz w:val="20"/>
          <w:szCs w:val="20"/>
          <w:lang w:val="en-US"/>
        </w:rPr>
        <w:t>.1</w:t>
      </w:r>
      <w:r w:rsidR="00021FA6">
        <w:rPr>
          <w:rFonts w:ascii="Arial" w:hAnsi="Arial"/>
          <w:b/>
          <w:color w:val="000000" w:themeColor="text1"/>
          <w:sz w:val="20"/>
          <w:szCs w:val="20"/>
          <w:lang w:val="en-US"/>
        </w:rPr>
        <w:t xml:space="preserve">.  </w:t>
      </w:r>
      <w:r w:rsidR="00021FA6"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2175CC61"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lastRenderedPageBreak/>
        <w:t>4</w:t>
      </w:r>
      <w:r w:rsidR="00021FA6" w:rsidRPr="000D5DE0">
        <w:rPr>
          <w:rFonts w:ascii="Arial" w:hAnsi="Arial"/>
          <w:b/>
          <w:color w:val="000000" w:themeColor="text1"/>
          <w:sz w:val="20"/>
          <w:szCs w:val="20"/>
          <w:lang w:val="en-US"/>
        </w:rPr>
        <w:t>.2.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72A35868"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9D0F92C" w14:textId="2014E290"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00072F70">
        <w:rPr>
          <w:rFonts w:ascii="Arial" w:hAnsi="Arial"/>
          <w:color w:val="000000" w:themeColor="text1"/>
          <w:sz w:val="22"/>
          <w:szCs w:val="22"/>
          <w:lang w:val="en-US"/>
        </w:rPr>
        <w:t xml:space="preserve">and </w:t>
      </w:r>
      <w:r w:rsidRPr="006D1573">
        <w:rPr>
          <w:rFonts w:ascii="Arial" w:hAnsi="Arial"/>
          <w:color w:val="000000" w:themeColor="text1"/>
          <w:sz w:val="22"/>
          <w:szCs w:val="22"/>
          <w:lang w:val="en-US"/>
        </w:rPr>
        <w:t xml:space="preserve">supporting grants with </w:t>
      </w:r>
      <w:r w:rsidR="00072F70">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grant number.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“Th</w:t>
      </w:r>
      <w:r w:rsidR="00072F70">
        <w:rPr>
          <w:rFonts w:ascii="Arial" w:hAnsi="Arial"/>
          <w:color w:val="000000" w:themeColor="text1"/>
          <w:sz w:val="22"/>
          <w:szCs w:val="22"/>
          <w:lang w:val="en-US"/>
        </w:rPr>
        <w:t>e authors funded this research</w:t>
      </w:r>
      <w:r>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5C4476C5"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70F3DA62" w14:textId="70C8FDE2"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21F5E0BE"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.5</w:t>
      </w:r>
      <w:r w:rsidR="00021FA6">
        <w:rPr>
          <w:rFonts w:ascii="Arial" w:hAnsi="Arial"/>
          <w:b/>
          <w:color w:val="000000" w:themeColor="text1"/>
          <w:sz w:val="20"/>
          <w:szCs w:val="22"/>
          <w:lang w:val="en-US"/>
        </w:rPr>
        <w:t>.</w:t>
      </w:r>
      <w:r w:rsidR="00021FA6"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68E6DB31" w:rsidR="00980C03" w:rsidRDefault="004839ED" w:rsidP="00980C03">
      <w:pPr>
        <w:pStyle w:val="Corpodetexto"/>
        <w:rPr>
          <w:rFonts w:ascii="Arial" w:hAnsi="Arial"/>
          <w:b/>
          <w:color w:val="000000" w:themeColor="text1"/>
          <w:lang w:val="en-US"/>
        </w:rPr>
      </w:pPr>
      <w:r>
        <w:rPr>
          <w:rFonts w:ascii="Arial" w:hAnsi="Arial"/>
          <w:b/>
          <w:color w:val="000000" w:themeColor="text1"/>
          <w:lang w:val="en-US"/>
        </w:rPr>
        <w:t>5</w:t>
      </w:r>
      <w:r w:rsidR="00980C03">
        <w:rPr>
          <w:rFonts w:ascii="Arial" w:hAnsi="Arial"/>
          <w:b/>
          <w:color w:val="000000" w:themeColor="text1"/>
          <w:lang w:val="en-US"/>
        </w:rPr>
        <w:t>.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2621BDAE" w:rsidR="00980C03" w:rsidRDefault="004839ED"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.1. Ethical Approval</w:t>
      </w:r>
    </w:p>
    <w:p w14:paraId="7824B8DA"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Please, present the ethical approval authority name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approval letter obtained from IRB/ethical committee or institutional head. </w:t>
      </w:r>
    </w:p>
    <w:p w14:paraId="33D46F05" w14:textId="1653FCDA" w:rsidR="00980C03" w:rsidRDefault="004839ED"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.2. Informed Consent</w:t>
      </w:r>
    </w:p>
    <w:p w14:paraId="77B3D4FA" w14:textId="77777777"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to upload a scanned copy.</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559E9A2E" w:rsidR="007144D5" w:rsidRDefault="004839ED" w:rsidP="00980C03">
      <w:pPr>
        <w:spacing w:after="120"/>
        <w:jc w:val="both"/>
        <w:rPr>
          <w:rFonts w:ascii="Arial" w:hAnsi="Arial"/>
          <w:b/>
          <w:bCs/>
          <w:caps/>
          <w:lang w:val="en-US"/>
        </w:rPr>
      </w:pPr>
      <w:r>
        <w:rPr>
          <w:rFonts w:ascii="Arial" w:hAnsi="Arial"/>
          <w:b/>
          <w:bCs/>
          <w:caps/>
          <w:lang w:val="en-US"/>
        </w:rPr>
        <w:t>6</w:t>
      </w:r>
      <w:r w:rsidR="00980C03">
        <w:rPr>
          <w:rFonts w:ascii="Arial" w:hAnsi="Arial"/>
          <w:b/>
          <w:bCs/>
          <w:caps/>
          <w:lang w:val="en-US"/>
        </w:rPr>
        <w:t>. ReferENCES:</w:t>
      </w:r>
    </w:p>
    <w:p w14:paraId="1855F067" w14:textId="77777777" w:rsidR="00DD29B7" w:rsidRPr="00224AD1" w:rsidRDefault="00DD29B7" w:rsidP="00DD29B7">
      <w:pPr>
        <w:rPr>
          <w:rFonts w:ascii="Arial" w:hAnsi="Arial"/>
          <w:color w:val="0000FF"/>
          <w:lang w:val="en-US"/>
        </w:rPr>
      </w:pPr>
    </w:p>
    <w:p w14:paraId="33F46AF2" w14:textId="77777777" w:rsidR="00DD29B7" w:rsidRDefault="00DD29B7" w:rsidP="00DD29B7">
      <w:pPr>
        <w:pStyle w:val="Corpodetexto"/>
        <w:spacing w:after="0"/>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consec</w:t>
      </w:r>
      <w:bookmarkStart w:id="3" w:name="_GoBack"/>
      <w:bookmarkEnd w:id="3"/>
      <w:r>
        <w:rPr>
          <w:rFonts w:ascii="Arial" w:hAnsi="Arial"/>
          <w:color w:val="0000FF"/>
          <w:lang w:val="en-US"/>
        </w:rPr>
        <w:t>utively as follows</w:t>
      </w:r>
      <w:r w:rsidRPr="00D61956">
        <w:rPr>
          <w:rFonts w:ascii="Arial" w:hAnsi="Arial"/>
          <w:color w:val="0000FF"/>
          <w:lang w:val="en-US"/>
        </w:rPr>
        <w:t>.</w:t>
      </w:r>
      <w:r>
        <w:rPr>
          <w:rFonts w:ascii="Arial" w:hAnsi="Arial"/>
          <w:color w:val="0000FF"/>
          <w:lang w:val="en-US"/>
        </w:rPr>
        <w:t xml:space="preserve"> </w:t>
      </w:r>
    </w:p>
    <w:p w14:paraId="42B7A35A" w14:textId="5F3443A2" w:rsidR="00DD29B7" w:rsidRDefault="00DD29B7" w:rsidP="00DD29B7">
      <w:pPr>
        <w:pStyle w:val="Corpodetexto"/>
        <w:spacing w:after="0"/>
        <w:rPr>
          <w:rFonts w:ascii="Arial" w:hAnsi="Arial"/>
          <w:color w:val="0000FF"/>
          <w:lang w:val="en-US"/>
        </w:rPr>
      </w:pPr>
      <w:r>
        <w:rPr>
          <w:rFonts w:ascii="Arial" w:hAnsi="Arial"/>
          <w:color w:val="0000FF"/>
          <w:lang w:val="en-US"/>
        </w:rPr>
        <w:t xml:space="preserve">Use the link </w:t>
      </w:r>
      <w:hyperlink r:id="rId13"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p w14:paraId="1A027A95" w14:textId="77777777" w:rsidR="00DD29B7" w:rsidRPr="009A6050" w:rsidRDefault="00DD29B7" w:rsidP="00DD29B7">
      <w:pPr>
        <w:rPr>
          <w:rFonts w:ascii="Arial" w:hAnsi="Arial"/>
          <w:color w:val="0000FF"/>
          <w:lang w:val="en-US"/>
        </w:rPr>
      </w:pPr>
    </w:p>
    <w:p w14:paraId="6C255329" w14:textId="77777777" w:rsidR="00DD29B7" w:rsidRPr="009A6050" w:rsidRDefault="00DD29B7" w:rsidP="00DD29B7">
      <w:pPr>
        <w:jc w:val="both"/>
        <w:rPr>
          <w:rFonts w:ascii="Arial" w:hAnsi="Arial"/>
          <w:lang w:val="en-US"/>
        </w:rPr>
      </w:pPr>
      <w:r w:rsidRPr="009A6050">
        <w:rPr>
          <w:rFonts w:ascii="Arial" w:hAnsi="Arial"/>
          <w:lang w:val="en-US"/>
        </w:rPr>
        <w:tab/>
      </w:r>
    </w:p>
    <w:p w14:paraId="6EF42C1A" w14:textId="77777777" w:rsidR="00DD29B7" w:rsidRPr="008B2AAB" w:rsidRDefault="00DD29B7" w:rsidP="00DD29B7">
      <w:pPr>
        <w:pStyle w:val="PargrafodaLista"/>
        <w:numPr>
          <w:ilvl w:val="0"/>
          <w:numId w:val="1"/>
        </w:numPr>
        <w:spacing w:after="120"/>
        <w:jc w:val="both"/>
        <w:rPr>
          <w:rFonts w:ascii="Arial" w:hAnsi="Arial"/>
          <w:sz w:val="22"/>
          <w:szCs w:val="22"/>
          <w:lang w:val="en-US"/>
        </w:rPr>
      </w:pPr>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4"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284CC3FA" w14:textId="77777777" w:rsidR="00DD29B7" w:rsidRPr="000C0606" w:rsidRDefault="00DD29B7" w:rsidP="00DD29B7">
      <w:pPr>
        <w:pStyle w:val="PargrafodaLista"/>
        <w:spacing w:after="120"/>
        <w:jc w:val="both"/>
        <w:rPr>
          <w:rFonts w:ascii="Arial" w:hAnsi="Arial"/>
          <w:sz w:val="22"/>
          <w:szCs w:val="22"/>
          <w:lang w:val="en-US"/>
        </w:rPr>
      </w:pPr>
    </w:p>
    <w:p w14:paraId="24072244" w14:textId="77777777" w:rsidR="00DD29B7" w:rsidRDefault="00DD29B7" w:rsidP="00DD29B7">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40BA5961" w14:textId="77777777" w:rsidR="00DD29B7" w:rsidRPr="008B2AAB" w:rsidRDefault="00DD29B7" w:rsidP="00DD29B7">
      <w:pPr>
        <w:pStyle w:val="PargrafodaLista"/>
        <w:rPr>
          <w:rFonts w:ascii="Arial" w:hAnsi="Arial"/>
          <w:sz w:val="22"/>
          <w:szCs w:val="22"/>
          <w:lang w:val="en-US"/>
        </w:rPr>
      </w:pPr>
    </w:p>
    <w:p w14:paraId="4803AD70" w14:textId="50217B4D" w:rsidR="00DD29B7" w:rsidRPr="00DD29B7" w:rsidRDefault="00DD29B7" w:rsidP="00DD29B7">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p w14:paraId="7A36F732" w14:textId="77777777" w:rsidR="00DD29B7" w:rsidRPr="00DD29B7" w:rsidRDefault="00DD29B7" w:rsidP="00DD29B7">
      <w:pPr>
        <w:pStyle w:val="PargrafodaLista"/>
        <w:rPr>
          <w:rFonts w:ascii="Arial" w:hAnsi="Arial"/>
          <w:sz w:val="22"/>
          <w:szCs w:val="22"/>
        </w:rPr>
      </w:pPr>
    </w:p>
    <w:p w14:paraId="2F841C1B" w14:textId="77777777" w:rsidR="00DD29B7" w:rsidRPr="00DD29B7" w:rsidRDefault="00DD29B7" w:rsidP="00DD29B7">
      <w:pPr>
        <w:spacing w:after="120"/>
        <w:jc w:val="both"/>
        <w:rPr>
          <w:rFonts w:ascii="Arial" w:hAnsi="Arial"/>
          <w:sz w:val="22"/>
          <w:szCs w:val="22"/>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61992BAC"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77777777"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6EC49D66" w14:textId="77777777" w:rsidR="000F2940" w:rsidRPr="00021FA6" w:rsidRDefault="000F2940" w:rsidP="007144D5">
      <w:pPr>
        <w:widowControl/>
        <w:suppressAutoHyphens w:val="0"/>
        <w:spacing w:after="200" w:line="276" w:lineRule="auto"/>
        <w:ind w:firstLine="700"/>
        <w:rPr>
          <w:rFonts w:ascii="Arial" w:hAnsi="Arial"/>
          <w:color w:val="000000" w:themeColor="text1"/>
          <w:sz w:val="20"/>
          <w:szCs w:val="20"/>
          <w:lang w:val="en-US"/>
        </w:rPr>
      </w:pPr>
    </w:p>
    <w:sectPr w:rsidR="000F2940"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040EA" w14:textId="77777777" w:rsidR="00D7462F" w:rsidRDefault="00D7462F">
      <w:r>
        <w:separator/>
      </w:r>
    </w:p>
  </w:endnote>
  <w:endnote w:type="continuationSeparator" w:id="0">
    <w:p w14:paraId="1B202FF4" w14:textId="77777777" w:rsidR="00D7462F" w:rsidRDefault="00D7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C02" w14:textId="724A7C95" w:rsidR="00980C03" w:rsidRDefault="00980C03" w:rsidP="00980C03">
    <w:pPr>
      <w:pStyle w:val="Rodap"/>
      <w:jc w:val="center"/>
      <w:rPr>
        <w:rFonts w:ascii="Arial" w:hAnsi="Arial"/>
        <w:sz w:val="18"/>
        <w:szCs w:val="18"/>
      </w:rPr>
    </w:pPr>
    <w:bookmarkStart w:id="2" w:name="_Hlk36919578"/>
    <w:proofErr w:type="spellStart"/>
    <w:r>
      <w:rPr>
        <w:rFonts w:ascii="Arial" w:hAnsi="Arial"/>
        <w:sz w:val="18"/>
        <w:szCs w:val="18"/>
      </w:rPr>
      <w:t>Periódico</w:t>
    </w:r>
    <w:proofErr w:type="spellEnd"/>
    <w:r>
      <w:rPr>
        <w:rFonts w:ascii="Arial" w:hAnsi="Arial"/>
        <w:sz w:val="18"/>
        <w:szCs w:val="18"/>
      </w:rPr>
      <w:t xml:space="preserve"> </w:t>
    </w:r>
    <w:proofErr w:type="spellStart"/>
    <w:r>
      <w:rPr>
        <w:rFonts w:ascii="Arial" w:hAnsi="Arial"/>
        <w:sz w:val="18"/>
        <w:szCs w:val="18"/>
      </w:rPr>
      <w:t>Tchê</w:t>
    </w:r>
    <w:proofErr w:type="spellEnd"/>
    <w:r>
      <w:rPr>
        <w:rFonts w:ascii="Arial" w:hAnsi="Arial"/>
        <w:sz w:val="18"/>
        <w:szCs w:val="18"/>
      </w:rPr>
      <w:t xml:space="preserve"> </w:t>
    </w:r>
    <w:proofErr w:type="spellStart"/>
    <w:r>
      <w:rPr>
        <w:rFonts w:ascii="Arial" w:hAnsi="Arial"/>
        <w:sz w:val="18"/>
        <w:szCs w:val="18"/>
      </w:rPr>
      <w:t>Química</w:t>
    </w:r>
    <w:proofErr w:type="spellEnd"/>
    <w:r>
      <w:rPr>
        <w:rFonts w:ascii="Arial" w:hAnsi="Arial"/>
        <w:i/>
        <w:sz w:val="18"/>
        <w:szCs w:val="18"/>
      </w:rPr>
      <w:t>.</w:t>
    </w:r>
    <w:r>
      <w:rPr>
        <w:rFonts w:ascii="Arial" w:hAnsi="Arial"/>
        <w:sz w:val="18"/>
        <w:szCs w:val="18"/>
      </w:rPr>
      <w:t xml:space="preserve">  ISSN 2179-0302. (202</w:t>
    </w:r>
    <w:r w:rsidR="004839ED">
      <w:rPr>
        <w:rFonts w:ascii="Arial" w:hAnsi="Arial"/>
        <w:sz w:val="18"/>
        <w:szCs w:val="18"/>
        <w:lang w:val="pt-BR"/>
      </w:rPr>
      <w:t>3</w:t>
    </w:r>
    <w:r>
      <w:rPr>
        <w:rFonts w:ascii="Arial" w:hAnsi="Arial"/>
        <w:sz w:val="18"/>
        <w:szCs w:val="18"/>
      </w:rPr>
      <w:t>); vol.19 (n°42)</w:t>
    </w:r>
  </w:p>
  <w:p w14:paraId="5E9EE02B" w14:textId="77777777" w:rsidR="00980C03" w:rsidRDefault="00980C03" w:rsidP="00980C03">
    <w:pPr>
      <w:pStyle w:val="Rodap"/>
      <w:jc w:val="center"/>
      <w:rPr>
        <w:rFonts w:ascii="Arial" w:hAnsi="Arial"/>
        <w:sz w:val="18"/>
        <w:szCs w:val="18"/>
        <w:lang w:val="en-US"/>
      </w:rPr>
    </w:pPr>
    <w:r>
      <w:rPr>
        <w:rFonts w:ascii="Arial" w:hAnsi="Arial"/>
        <w:sz w:val="18"/>
        <w:szCs w:val="18"/>
        <w:lang w:val="en-US"/>
      </w:rPr>
      <w:t>Downloaded from www.periodico.tchequimica.com</w:t>
    </w:r>
    <w:bookmarkEnd w:id="2"/>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3F1811E7" w:rsidR="00964C06" w:rsidRDefault="00964C06" w:rsidP="00964C06">
    <w:pPr>
      <w:pStyle w:val="Rodap"/>
      <w:jc w:val="center"/>
      <w:rPr>
        <w:rFonts w:ascii="Arial" w:hAnsi="Arial"/>
        <w:sz w:val="18"/>
        <w:szCs w:val="18"/>
      </w:rPr>
    </w:pPr>
    <w:proofErr w:type="spellStart"/>
    <w:r>
      <w:rPr>
        <w:rFonts w:ascii="Arial" w:hAnsi="Arial"/>
        <w:sz w:val="18"/>
        <w:szCs w:val="18"/>
      </w:rPr>
      <w:t>Periódico</w:t>
    </w:r>
    <w:proofErr w:type="spellEnd"/>
    <w:r>
      <w:rPr>
        <w:rFonts w:ascii="Arial" w:hAnsi="Arial"/>
        <w:sz w:val="18"/>
        <w:szCs w:val="18"/>
      </w:rPr>
      <w:t xml:space="preserve"> </w:t>
    </w:r>
    <w:proofErr w:type="spellStart"/>
    <w:r>
      <w:rPr>
        <w:rFonts w:ascii="Arial" w:hAnsi="Arial"/>
        <w:sz w:val="18"/>
        <w:szCs w:val="18"/>
      </w:rPr>
      <w:t>Tchê</w:t>
    </w:r>
    <w:proofErr w:type="spellEnd"/>
    <w:r>
      <w:rPr>
        <w:rFonts w:ascii="Arial" w:hAnsi="Arial"/>
        <w:sz w:val="18"/>
        <w:szCs w:val="18"/>
      </w:rPr>
      <w:t xml:space="preserve"> </w:t>
    </w:r>
    <w:proofErr w:type="spellStart"/>
    <w:r>
      <w:rPr>
        <w:rFonts w:ascii="Arial" w:hAnsi="Arial"/>
        <w:sz w:val="18"/>
        <w:szCs w:val="18"/>
      </w:rPr>
      <w:t>Química</w:t>
    </w:r>
    <w:proofErr w:type="spellEnd"/>
    <w:r>
      <w:rPr>
        <w:rFonts w:ascii="Arial" w:hAnsi="Arial"/>
        <w:i/>
        <w:sz w:val="18"/>
        <w:szCs w:val="18"/>
      </w:rPr>
      <w:t>.</w:t>
    </w:r>
    <w:r>
      <w:rPr>
        <w:rFonts w:ascii="Arial" w:hAnsi="Arial"/>
        <w:sz w:val="18"/>
        <w:szCs w:val="18"/>
      </w:rPr>
      <w:t xml:space="preserve"> ISSN 2179-0302. (202</w:t>
    </w:r>
    <w:r w:rsidR="004839ED">
      <w:rPr>
        <w:rFonts w:ascii="Arial" w:hAnsi="Arial"/>
        <w:sz w:val="18"/>
        <w:szCs w:val="18"/>
        <w:lang w:val="pt-BR"/>
      </w:rPr>
      <w:t>3</w:t>
    </w:r>
    <w:r>
      <w:rPr>
        <w:rFonts w:ascii="Arial" w:hAnsi="Arial"/>
        <w:sz w:val="18"/>
        <w:szCs w:val="18"/>
      </w:rPr>
      <w:t>); vol.19 (n°42)</w:t>
    </w:r>
  </w:p>
  <w:p w14:paraId="47985ACB" w14:textId="02A74D9F"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w:t>
    </w:r>
    <w:r w:rsidR="004839ED">
      <w:rPr>
        <w:rFonts w:ascii="Arial" w:hAnsi="Arial"/>
        <w:i/>
        <w:sz w:val="18"/>
        <w:szCs w:val="18"/>
        <w:lang w:val="en-US"/>
      </w:rPr>
      <w:t>3</w:t>
    </w:r>
  </w:p>
  <w:p w14:paraId="28B8B899" w14:textId="6E9101BB" w:rsidR="0048723C" w:rsidRPr="004839ED" w:rsidRDefault="00964C06" w:rsidP="00964C06">
    <w:pPr>
      <w:pStyle w:val="Rodap"/>
      <w:jc w:val="center"/>
      <w:rPr>
        <w:rFonts w:ascii="Arial" w:hAnsi="Arial"/>
        <w:sz w:val="18"/>
        <w:szCs w:val="18"/>
        <w:lang w:val="pt-BR"/>
      </w:rPr>
    </w:pPr>
    <w:r>
      <w:rPr>
        <w:rFonts w:ascii="Arial" w:hAnsi="Arial"/>
        <w:color w:val="000000"/>
        <w:sz w:val="18"/>
        <w:szCs w:val="18"/>
      </w:rPr>
      <w:t>DOI: 10.52571/PTQ.v18.n38.202</w:t>
    </w:r>
    <w:r w:rsidR="004839ED">
      <w:rPr>
        <w:rFonts w:ascii="Arial" w:hAnsi="Arial"/>
        <w:color w:val="000000"/>
        <w:sz w:val="18"/>
        <w:szCs w:val="18"/>
        <w:lang w:val="pt-BR"/>
      </w:rPr>
      <w:t>3</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B98D3" w14:textId="77777777" w:rsidR="00D7462F" w:rsidRDefault="00D7462F">
      <w:r>
        <w:separator/>
      </w:r>
    </w:p>
  </w:footnote>
  <w:footnote w:type="continuationSeparator" w:id="0">
    <w:p w14:paraId="0E24F76C" w14:textId="77777777" w:rsidR="00D7462F" w:rsidRDefault="00D74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D71C" w14:textId="7C6CCB53" w:rsidR="00964C06" w:rsidRDefault="00964C06" w:rsidP="00964C06">
    <w:pPr>
      <w:ind w:left="113" w:right="57"/>
      <w:rPr>
        <w:rFonts w:ascii="Arial" w:hAnsi="Arial" w:cs="Arial"/>
        <w:b/>
        <w:sz w:val="36"/>
        <w:szCs w:val="36"/>
      </w:rPr>
    </w:pPr>
    <w:r>
      <w:rPr>
        <w:noProof/>
      </w:rPr>
      <w:drawing>
        <wp:anchor distT="0" distB="196977" distL="132588" distR="134112" simplePos="0" relativeHeight="251658240" behindDoc="1" locked="0" layoutInCell="1" allowOverlap="1" wp14:anchorId="49552C21" wp14:editId="472BF542">
          <wp:simplePos x="0" y="0"/>
          <wp:positionH relativeFrom="column">
            <wp:posOffset>-857885</wp:posOffset>
          </wp:positionH>
          <wp:positionV relativeFrom="paragraph">
            <wp:posOffset>-217805</wp:posOffset>
          </wp:positionV>
          <wp:extent cx="914400" cy="835660"/>
          <wp:effectExtent l="19050" t="0" r="19050" b="59690"/>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PERIÓDICO TCHÊ QUÍMICA</w:t>
    </w:r>
  </w:p>
  <w:p w14:paraId="606B474E" w14:textId="63E65906" w:rsidR="00964C06" w:rsidRPr="004839ED" w:rsidRDefault="004839ED" w:rsidP="00964C06">
    <w:pPr>
      <w:pStyle w:val="Cabealho"/>
      <w:rPr>
        <w:lang w:val="pt-BR"/>
      </w:rPr>
    </w:pPr>
    <w:r>
      <w:rPr>
        <w:rFonts w:ascii="Arial" w:hAnsi="Arial" w:cs="Arial"/>
        <w:b/>
        <w:sz w:val="20"/>
        <w:szCs w:val="20"/>
        <w:lang w:val="pt-BR"/>
      </w:rPr>
      <w:t xml:space="preserve">  CLINICAL CASE</w:t>
    </w:r>
  </w:p>
  <w:p w14:paraId="3643AAB9" w14:textId="1AF313A8" w:rsidR="0094709A" w:rsidRPr="0094709A" w:rsidRDefault="0094709A" w:rsidP="0094709A">
    <w:pPr>
      <w:pStyle w:val="Cabealho"/>
      <w:spacing w:line="276" w:lineRule="auto"/>
      <w:rPr>
        <w:rFonts w:ascii="Arial" w:hAnsi="Arial" w:cs="Arial"/>
        <w:i/>
        <w:sz w:val="18"/>
        <w:szCs w:val="18"/>
        <w:lang w:val="pt-BR"/>
      </w:rPr>
    </w:pPr>
  </w:p>
  <w:p w14:paraId="2718A8E6" w14:textId="77777777" w:rsidR="0048723C" w:rsidRPr="005F17D6" w:rsidRDefault="0048723C"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5C66871"/>
    <w:multiLevelType w:val="multilevel"/>
    <w:tmpl w:val="E6B433F0"/>
    <w:lvl w:ilvl="0">
      <w:start w:val="1"/>
      <w:numFmt w:val="decimal"/>
      <w:lvlText w:val="%1"/>
      <w:lvlJc w:val="left"/>
      <w:pPr>
        <w:ind w:left="372" w:hanging="372"/>
      </w:pPr>
      <w:rPr>
        <w:rFonts w:ascii="Arial" w:hAnsi="Arial" w:hint="default"/>
        <w:sz w:val="22"/>
      </w:rPr>
    </w:lvl>
    <w:lvl w:ilvl="1">
      <w:start w:val="1"/>
      <w:numFmt w:val="decimal"/>
      <w:lvlText w:val="%1.%2"/>
      <w:lvlJc w:val="left"/>
      <w:pPr>
        <w:ind w:left="372" w:hanging="372"/>
      </w:pPr>
      <w:rPr>
        <w:rFonts w:ascii="Arial" w:hAnsi="Arial" w:hint="default"/>
        <w:sz w:val="22"/>
      </w:rPr>
    </w:lvl>
    <w:lvl w:ilvl="2">
      <w:start w:val="1"/>
      <w:numFmt w:val="decimal"/>
      <w:lvlText w:val="%1.%2.%3"/>
      <w:lvlJc w:val="left"/>
      <w:pPr>
        <w:ind w:left="720" w:hanging="720"/>
      </w:pPr>
      <w:rPr>
        <w:rFonts w:ascii="Arial" w:hAnsi="Arial" w:hint="default"/>
        <w:sz w:val="22"/>
      </w:rPr>
    </w:lvl>
    <w:lvl w:ilvl="3">
      <w:start w:val="1"/>
      <w:numFmt w:val="decimal"/>
      <w:lvlText w:val="%1.%2.%3.%4"/>
      <w:lvlJc w:val="left"/>
      <w:pPr>
        <w:ind w:left="720" w:hanging="720"/>
      </w:pPr>
      <w:rPr>
        <w:rFonts w:ascii="Arial" w:hAnsi="Arial" w:hint="default"/>
        <w:sz w:val="22"/>
      </w:rPr>
    </w:lvl>
    <w:lvl w:ilvl="4">
      <w:start w:val="1"/>
      <w:numFmt w:val="decimal"/>
      <w:lvlText w:val="%1.%2.%3.%4.%5"/>
      <w:lvlJc w:val="left"/>
      <w:pPr>
        <w:ind w:left="1080" w:hanging="1080"/>
      </w:pPr>
      <w:rPr>
        <w:rFonts w:ascii="Arial" w:hAnsi="Arial" w:hint="default"/>
        <w:sz w:val="22"/>
      </w:rPr>
    </w:lvl>
    <w:lvl w:ilvl="5">
      <w:start w:val="1"/>
      <w:numFmt w:val="decimal"/>
      <w:lvlText w:val="%1.%2.%3.%4.%5.%6"/>
      <w:lvlJc w:val="left"/>
      <w:pPr>
        <w:ind w:left="1080" w:hanging="1080"/>
      </w:pPr>
      <w:rPr>
        <w:rFonts w:ascii="Arial" w:hAnsi="Arial" w:hint="default"/>
        <w:sz w:val="22"/>
      </w:rPr>
    </w:lvl>
    <w:lvl w:ilvl="6">
      <w:start w:val="1"/>
      <w:numFmt w:val="decimal"/>
      <w:lvlText w:val="%1.%2.%3.%4.%5.%6.%7"/>
      <w:lvlJc w:val="left"/>
      <w:pPr>
        <w:ind w:left="1440" w:hanging="1440"/>
      </w:pPr>
      <w:rPr>
        <w:rFonts w:ascii="Arial" w:hAnsi="Arial" w:hint="default"/>
        <w:sz w:val="22"/>
      </w:rPr>
    </w:lvl>
    <w:lvl w:ilvl="7">
      <w:start w:val="1"/>
      <w:numFmt w:val="decimal"/>
      <w:lvlText w:val="%1.%2.%3.%4.%5.%6.%7.%8"/>
      <w:lvlJc w:val="left"/>
      <w:pPr>
        <w:ind w:left="1440" w:hanging="1440"/>
      </w:pPr>
      <w:rPr>
        <w:rFonts w:ascii="Arial" w:hAnsi="Arial" w:hint="default"/>
        <w:sz w:val="22"/>
      </w:rPr>
    </w:lvl>
    <w:lvl w:ilvl="8">
      <w:start w:val="1"/>
      <w:numFmt w:val="decimal"/>
      <w:lvlText w:val="%1.%2.%3.%4.%5.%6.%7.%8.%9"/>
      <w:lvlJc w:val="left"/>
      <w:pPr>
        <w:ind w:left="1800" w:hanging="1800"/>
      </w:pPr>
      <w:rPr>
        <w:rFonts w:ascii="Arial" w:hAnsi="Arial" w:hint="default"/>
        <w:sz w:val="22"/>
      </w:rPr>
    </w:lvl>
  </w:abstractNum>
  <w:abstractNum w:abstractNumId="2"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5"/>
  </w:num>
  <w:num w:numId="5">
    <w:abstractNumId w:val="8"/>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aWtQADBOTqLQAAAA=="/>
  </w:docVars>
  <w:rsids>
    <w:rsidRoot w:val="003B1098"/>
    <w:rsid w:val="00003F59"/>
    <w:rsid w:val="00004E23"/>
    <w:rsid w:val="00020859"/>
    <w:rsid w:val="00021FA6"/>
    <w:rsid w:val="00022C67"/>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21105"/>
    <w:rsid w:val="00224AD1"/>
    <w:rsid w:val="00224D4B"/>
    <w:rsid w:val="0023492A"/>
    <w:rsid w:val="0024562C"/>
    <w:rsid w:val="00246B87"/>
    <w:rsid w:val="00253A0F"/>
    <w:rsid w:val="00254AF7"/>
    <w:rsid w:val="00272632"/>
    <w:rsid w:val="00275856"/>
    <w:rsid w:val="002920AF"/>
    <w:rsid w:val="002937DE"/>
    <w:rsid w:val="002A3DB2"/>
    <w:rsid w:val="002A4FB6"/>
    <w:rsid w:val="002C72A5"/>
    <w:rsid w:val="002D66BD"/>
    <w:rsid w:val="002E3A3B"/>
    <w:rsid w:val="002F3972"/>
    <w:rsid w:val="00301496"/>
    <w:rsid w:val="00301E88"/>
    <w:rsid w:val="00313F78"/>
    <w:rsid w:val="00314175"/>
    <w:rsid w:val="00316455"/>
    <w:rsid w:val="0032230B"/>
    <w:rsid w:val="00322FB3"/>
    <w:rsid w:val="00344CB2"/>
    <w:rsid w:val="00345841"/>
    <w:rsid w:val="003652F0"/>
    <w:rsid w:val="00374870"/>
    <w:rsid w:val="003811DB"/>
    <w:rsid w:val="003B1098"/>
    <w:rsid w:val="003B6862"/>
    <w:rsid w:val="003C4A54"/>
    <w:rsid w:val="003D08DF"/>
    <w:rsid w:val="003D152F"/>
    <w:rsid w:val="003D3C1F"/>
    <w:rsid w:val="003E5FA0"/>
    <w:rsid w:val="003E7A45"/>
    <w:rsid w:val="00424BC7"/>
    <w:rsid w:val="00443077"/>
    <w:rsid w:val="00463C9A"/>
    <w:rsid w:val="00471EEE"/>
    <w:rsid w:val="004774F6"/>
    <w:rsid w:val="00481F46"/>
    <w:rsid w:val="004839ED"/>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2F21"/>
    <w:rsid w:val="005C3963"/>
    <w:rsid w:val="005D2900"/>
    <w:rsid w:val="005E3E77"/>
    <w:rsid w:val="005F17D6"/>
    <w:rsid w:val="005F67F4"/>
    <w:rsid w:val="00604F7C"/>
    <w:rsid w:val="006113EB"/>
    <w:rsid w:val="006129D2"/>
    <w:rsid w:val="00620D62"/>
    <w:rsid w:val="0062163B"/>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37C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11B5A"/>
    <w:rsid w:val="00A26042"/>
    <w:rsid w:val="00A53570"/>
    <w:rsid w:val="00A712C4"/>
    <w:rsid w:val="00A726E9"/>
    <w:rsid w:val="00A8411D"/>
    <w:rsid w:val="00A87441"/>
    <w:rsid w:val="00A96C4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C15E3"/>
    <w:rsid w:val="00CD4FBD"/>
    <w:rsid w:val="00D01B60"/>
    <w:rsid w:val="00D04910"/>
    <w:rsid w:val="00D109E0"/>
    <w:rsid w:val="00D15AA9"/>
    <w:rsid w:val="00D17FE7"/>
    <w:rsid w:val="00D243E7"/>
    <w:rsid w:val="00D37EB8"/>
    <w:rsid w:val="00D42339"/>
    <w:rsid w:val="00D606DE"/>
    <w:rsid w:val="00D61956"/>
    <w:rsid w:val="00D7462F"/>
    <w:rsid w:val="00D765F7"/>
    <w:rsid w:val="00D85771"/>
    <w:rsid w:val="00D8694C"/>
    <w:rsid w:val="00DB010F"/>
    <w:rsid w:val="00DB1F4B"/>
    <w:rsid w:val="00DD29B7"/>
    <w:rsid w:val="00DF5A8D"/>
    <w:rsid w:val="00E00CFF"/>
    <w:rsid w:val="00E00EF4"/>
    <w:rsid w:val="00E066F3"/>
    <w:rsid w:val="00E23997"/>
    <w:rsid w:val="00E30ACB"/>
    <w:rsid w:val="00E42116"/>
    <w:rsid w:val="00E44171"/>
    <w:rsid w:val="00E47AD7"/>
    <w:rsid w:val="00E50ED3"/>
    <w:rsid w:val="00E51AF6"/>
    <w:rsid w:val="00E51AFA"/>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263494159">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882356437">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LQcjZVXdrXE" TargetMode="External"/><Relationship Id="rId13" Type="http://schemas.openxmlformats.org/officeDocument/2006/relationships/hyperlink" Target="https://www.tchequimica.com/doi_to_apa.htm" TargetMode="External"/><Relationship Id="rId3" Type="http://schemas.openxmlformats.org/officeDocument/2006/relationships/settings" Target="settings.xml"/><Relationship Id="rId7" Type="http://schemas.openxmlformats.org/officeDocument/2006/relationships/hyperlink" Target="https://www.tchequimica.com/en/abstract_maker.php" TargetMode="Externa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dx.doi.org/10.52571/PTQ.v19.n42.2022.01_VELOSO_pgs_01_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2960</Words>
  <Characters>16872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2023-01-14T14:53:00Z</dcterms:created>
  <dcterms:modified xsi:type="dcterms:W3CDTF">2023-01-14T18:34:00Z</dcterms:modified>
</cp:coreProperties>
</file>